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96F125" w14:textId="0D79ED11" w:rsidR="005E08DE" w:rsidRPr="007E7C5B" w:rsidRDefault="005E08DE" w:rsidP="00E44A9E">
      <w:pPr>
        <w:spacing w:line="360" w:lineRule="auto"/>
        <w:ind w:right="-68"/>
        <w:contextualSpacing/>
        <w:jc w:val="right"/>
        <w:rPr>
          <w:rFonts w:ascii="Verdana" w:hAnsi="Verdana"/>
          <w:b/>
          <w:sz w:val="18"/>
          <w:szCs w:val="18"/>
          <w:u w:val="single"/>
          <w:lang w:val="en-GB"/>
        </w:rPr>
      </w:pPr>
      <w:r w:rsidRPr="007E7C5B">
        <w:rPr>
          <w:rFonts w:ascii="Verdana" w:hAnsi="Verdana"/>
          <w:b/>
          <w:sz w:val="18"/>
          <w:szCs w:val="18"/>
          <w:u w:val="single"/>
          <w:lang w:val="en-GB"/>
        </w:rPr>
        <w:t>Press release</w:t>
      </w:r>
      <w:r w:rsidR="00016817" w:rsidRPr="007E7C5B">
        <w:rPr>
          <w:rFonts w:ascii="Verdana" w:hAnsi="Verdana"/>
          <w:b/>
          <w:sz w:val="18"/>
          <w:szCs w:val="18"/>
          <w:u w:val="single"/>
          <w:lang w:val="en-GB"/>
        </w:rPr>
        <w:t xml:space="preserve">, </w:t>
      </w:r>
      <w:r w:rsidR="005052B8" w:rsidRPr="007E7C5B">
        <w:rPr>
          <w:rFonts w:ascii="Verdana" w:hAnsi="Verdana"/>
          <w:b/>
          <w:sz w:val="18"/>
          <w:szCs w:val="18"/>
          <w:u w:val="single"/>
          <w:lang w:val="en-GB"/>
        </w:rPr>
        <w:t>March</w:t>
      </w:r>
      <w:r w:rsidR="00016817" w:rsidRPr="007E7C5B">
        <w:rPr>
          <w:rFonts w:ascii="Verdana" w:hAnsi="Verdana"/>
          <w:b/>
          <w:sz w:val="18"/>
          <w:szCs w:val="18"/>
          <w:u w:val="single"/>
          <w:lang w:val="en-GB"/>
        </w:rPr>
        <w:t xml:space="preserve"> 201</w:t>
      </w:r>
      <w:r w:rsidR="005052B8" w:rsidRPr="007E7C5B">
        <w:rPr>
          <w:rFonts w:ascii="Verdana" w:hAnsi="Verdana"/>
          <w:b/>
          <w:sz w:val="18"/>
          <w:szCs w:val="18"/>
          <w:u w:val="single"/>
          <w:lang w:val="en-GB"/>
        </w:rPr>
        <w:t>9</w:t>
      </w:r>
    </w:p>
    <w:p w14:paraId="22D82C8C" w14:textId="77777777" w:rsidR="00597B4B" w:rsidRPr="007E7C5B" w:rsidRDefault="00597B4B" w:rsidP="00E44A9E">
      <w:pPr>
        <w:spacing w:line="360" w:lineRule="auto"/>
        <w:ind w:right="-68"/>
        <w:rPr>
          <w:rFonts w:ascii="Verdana" w:eastAsia="Times" w:hAnsi="Verdana"/>
          <w:b/>
          <w:bCs/>
          <w:color w:val="000000"/>
          <w:sz w:val="28"/>
          <w:szCs w:val="28"/>
          <w:u w:val="single"/>
          <w:lang w:val="en-GB"/>
        </w:rPr>
      </w:pPr>
    </w:p>
    <w:p w14:paraId="0E8C4081" w14:textId="77777777" w:rsidR="00C73D38" w:rsidRDefault="00C73D38" w:rsidP="00E44A9E">
      <w:pPr>
        <w:spacing w:line="360" w:lineRule="auto"/>
        <w:ind w:right="-68"/>
        <w:rPr>
          <w:rFonts w:ascii="Verdana" w:hAnsi="Verdana"/>
          <w:b/>
          <w:bCs/>
          <w:color w:val="000000"/>
          <w:szCs w:val="24"/>
          <w:lang w:val="en-GB"/>
        </w:rPr>
      </w:pPr>
    </w:p>
    <w:p w14:paraId="4A3A5D72" w14:textId="3F3C7CCB" w:rsidR="00B2406A" w:rsidRDefault="00B2406A" w:rsidP="00E44A9E">
      <w:pPr>
        <w:spacing w:line="360" w:lineRule="auto"/>
        <w:ind w:right="-68"/>
        <w:rPr>
          <w:rFonts w:ascii="Verdana" w:hAnsi="Verdana"/>
          <w:b/>
          <w:bCs/>
          <w:color w:val="000000"/>
          <w:szCs w:val="24"/>
          <w:lang w:val="en-GB"/>
        </w:rPr>
      </w:pPr>
      <w:r w:rsidRPr="00052F59">
        <w:rPr>
          <w:rFonts w:ascii="Verdana" w:hAnsi="Verdana"/>
          <w:b/>
          <w:bCs/>
          <w:color w:val="000000"/>
          <w:szCs w:val="24"/>
          <w:lang w:val="en-GB"/>
        </w:rPr>
        <w:t xml:space="preserve">GC’s long-term commitment to making digitalization assessable for every dentist’s practise is being realised. </w:t>
      </w:r>
    </w:p>
    <w:p w14:paraId="26B03583" w14:textId="77777777" w:rsidR="00B2406A" w:rsidRDefault="00B2406A" w:rsidP="00E44A9E">
      <w:pPr>
        <w:spacing w:line="360" w:lineRule="auto"/>
        <w:ind w:right="-68"/>
        <w:rPr>
          <w:rFonts w:ascii="Verdana" w:hAnsi="Verdana"/>
          <w:b/>
          <w:bCs/>
          <w:color w:val="000000"/>
          <w:szCs w:val="24"/>
          <w:lang w:val="en-GB"/>
        </w:rPr>
      </w:pPr>
    </w:p>
    <w:p w14:paraId="6B3F3F8D" w14:textId="3C1FB003" w:rsidR="006017A9" w:rsidRPr="00B2406A" w:rsidRDefault="001A3A8A" w:rsidP="00E44A9E">
      <w:pPr>
        <w:spacing w:line="360" w:lineRule="auto"/>
        <w:ind w:right="-68"/>
        <w:rPr>
          <w:rFonts w:ascii="Verdana" w:eastAsia="Times" w:hAnsi="Verdana"/>
          <w:b/>
          <w:bCs/>
          <w:color w:val="000000"/>
          <w:sz w:val="32"/>
          <w:szCs w:val="32"/>
          <w:u w:val="single"/>
          <w:lang w:val="en-GB"/>
        </w:rPr>
      </w:pPr>
      <w:r w:rsidRPr="00B2406A">
        <w:rPr>
          <w:rFonts w:ascii="Verdana" w:eastAsia="Times" w:hAnsi="Verdana"/>
          <w:b/>
          <w:bCs/>
          <w:color w:val="000000"/>
          <w:sz w:val="32"/>
          <w:szCs w:val="32"/>
          <w:u w:val="single"/>
          <w:lang w:val="en-GB"/>
        </w:rPr>
        <w:t xml:space="preserve">Aadva </w:t>
      </w:r>
      <w:r w:rsidR="004238F2" w:rsidRPr="00B2406A">
        <w:rPr>
          <w:rFonts w:ascii="Verdana" w:eastAsia="Times" w:hAnsi="Verdana"/>
          <w:b/>
          <w:bCs/>
          <w:color w:val="000000"/>
          <w:sz w:val="32"/>
          <w:szCs w:val="32"/>
          <w:u w:val="single"/>
          <w:lang w:val="en-GB"/>
        </w:rPr>
        <w:t>Complete Intraoral Scanning Solutions</w:t>
      </w:r>
      <w:r w:rsidR="00396921" w:rsidRPr="00B2406A">
        <w:rPr>
          <w:rFonts w:ascii="Verdana" w:eastAsia="Times" w:hAnsi="Verdana"/>
          <w:b/>
          <w:bCs/>
          <w:color w:val="000000"/>
          <w:sz w:val="32"/>
          <w:szCs w:val="32"/>
          <w:u w:val="single"/>
          <w:lang w:val="en-GB"/>
        </w:rPr>
        <w:t>,</w:t>
      </w:r>
      <w:r w:rsidRPr="00B2406A">
        <w:rPr>
          <w:rFonts w:ascii="Verdana" w:eastAsia="Times" w:hAnsi="Verdana"/>
          <w:b/>
          <w:bCs/>
          <w:color w:val="000000"/>
          <w:sz w:val="32"/>
          <w:szCs w:val="32"/>
          <w:u w:val="single"/>
          <w:lang w:val="en-GB"/>
        </w:rPr>
        <w:t xml:space="preserve"> </w:t>
      </w:r>
      <w:r w:rsidR="004238F2" w:rsidRPr="00B2406A">
        <w:rPr>
          <w:rFonts w:ascii="Verdana" w:eastAsia="Times" w:hAnsi="Verdana"/>
          <w:b/>
          <w:bCs/>
          <w:color w:val="000000"/>
          <w:sz w:val="32"/>
          <w:szCs w:val="32"/>
          <w:u w:val="single"/>
          <w:lang w:val="en-GB"/>
        </w:rPr>
        <w:t>B</w:t>
      </w:r>
      <w:r w:rsidR="00056383" w:rsidRPr="00B2406A">
        <w:rPr>
          <w:rFonts w:ascii="Verdana" w:eastAsia="Times" w:hAnsi="Verdana"/>
          <w:b/>
          <w:bCs/>
          <w:color w:val="000000"/>
          <w:sz w:val="32"/>
          <w:szCs w:val="32"/>
          <w:u w:val="single"/>
          <w:lang w:val="en-GB"/>
        </w:rPr>
        <w:t>ased on</w:t>
      </w:r>
      <w:r w:rsidRPr="00B2406A">
        <w:rPr>
          <w:rFonts w:ascii="Verdana" w:eastAsia="Times" w:hAnsi="Verdana"/>
          <w:b/>
          <w:bCs/>
          <w:color w:val="000000"/>
          <w:sz w:val="32"/>
          <w:szCs w:val="32"/>
          <w:u w:val="single"/>
          <w:lang w:val="en-GB"/>
        </w:rPr>
        <w:t xml:space="preserve"> AI Technology</w:t>
      </w:r>
    </w:p>
    <w:p w14:paraId="17E0BD06" w14:textId="77777777" w:rsidR="00597B4B" w:rsidRPr="007E7C5B" w:rsidRDefault="00597B4B" w:rsidP="00E44A9E">
      <w:pPr>
        <w:spacing w:line="360" w:lineRule="auto"/>
        <w:ind w:right="-68"/>
        <w:rPr>
          <w:rFonts w:ascii="Verdana" w:hAnsi="Verdana"/>
          <w:color w:val="000000"/>
          <w:sz w:val="20"/>
          <w:lang w:val="en-GB"/>
        </w:rPr>
      </w:pPr>
    </w:p>
    <w:p w14:paraId="538F9B65" w14:textId="1BEF6C1A" w:rsidR="00E44A9E" w:rsidRPr="00E44A9E" w:rsidRDefault="00A9147F" w:rsidP="00E44A9E">
      <w:pPr>
        <w:pStyle w:val="StandardWeb"/>
        <w:spacing w:before="0" w:beforeAutospacing="0" w:after="420" w:afterAutospacing="0" w:line="360" w:lineRule="auto"/>
        <w:ind w:right="74"/>
        <w:contextualSpacing/>
        <w:jc w:val="both"/>
        <w:textAlignment w:val="baseline"/>
        <w:rPr>
          <w:rFonts w:ascii="Verdana" w:hAnsi="Verdana"/>
          <w:b/>
          <w:bCs/>
          <w:color w:val="000000"/>
          <w:sz w:val="22"/>
          <w:szCs w:val="22"/>
          <w:lang w:val="en-GB"/>
        </w:rPr>
      </w:pPr>
      <w:r>
        <w:rPr>
          <w:rFonts w:ascii="Verdana" w:hAnsi="Verdana"/>
          <w:b/>
          <w:bCs/>
          <w:color w:val="000000"/>
          <w:lang w:val="en-GB"/>
        </w:rPr>
        <w:t>At the IDS 2019</w:t>
      </w:r>
      <w:r w:rsidR="00052F59" w:rsidRPr="00052F59">
        <w:rPr>
          <w:rFonts w:ascii="Verdana" w:hAnsi="Verdana"/>
          <w:b/>
          <w:bCs/>
          <w:color w:val="000000"/>
          <w:lang w:val="en-GB"/>
        </w:rPr>
        <w:t xml:space="preserve">, GC will present a </w:t>
      </w:r>
      <w:r w:rsidR="00521C36" w:rsidRPr="00052F59">
        <w:rPr>
          <w:rFonts w:ascii="Verdana" w:hAnsi="Verdana"/>
          <w:b/>
          <w:bCs/>
          <w:color w:val="000000"/>
          <w:lang w:val="en-GB"/>
        </w:rPr>
        <w:t xml:space="preserve">modular </w:t>
      </w:r>
      <w:r w:rsidR="00A56212">
        <w:rPr>
          <w:rFonts w:ascii="Verdana" w:hAnsi="Verdana"/>
          <w:b/>
          <w:bCs/>
          <w:color w:val="000000"/>
          <w:lang w:val="en-GB"/>
        </w:rPr>
        <w:t xml:space="preserve">approach to its intra-oral scanning solutions. The </w:t>
      </w:r>
      <w:r w:rsidR="00052F59" w:rsidRPr="00052F59">
        <w:rPr>
          <w:rFonts w:ascii="Verdana" w:hAnsi="Verdana"/>
          <w:b/>
          <w:bCs/>
          <w:color w:val="000000"/>
          <w:lang w:val="en-GB"/>
        </w:rPr>
        <w:t xml:space="preserve">system consisting of 3 scanners, 4 software modules and various applicable services. </w:t>
      </w:r>
      <w:r w:rsidR="00E44A9E" w:rsidRPr="00E44A9E">
        <w:rPr>
          <w:rFonts w:ascii="Verdana" w:hAnsi="Verdana"/>
          <w:b/>
          <w:bCs/>
          <w:color w:val="000000"/>
          <w:lang w:val="en-GB"/>
        </w:rPr>
        <w:t>With this system</w:t>
      </w:r>
      <w:r w:rsidR="00E44A9E">
        <w:rPr>
          <w:rFonts w:ascii="Verdana" w:hAnsi="Verdana"/>
          <w:b/>
          <w:bCs/>
          <w:color w:val="000000"/>
          <w:lang w:val="en-GB"/>
        </w:rPr>
        <w:t>,</w:t>
      </w:r>
      <w:r w:rsidR="00E44A9E" w:rsidRPr="00E44A9E">
        <w:rPr>
          <w:rFonts w:ascii="Verdana" w:hAnsi="Verdana"/>
          <w:b/>
          <w:bCs/>
          <w:color w:val="000000"/>
          <w:lang w:val="en-GB"/>
        </w:rPr>
        <w:t xml:space="preserve"> GC </w:t>
      </w:r>
      <w:r w:rsidR="00E44A9E">
        <w:rPr>
          <w:rFonts w:ascii="Verdana" w:hAnsi="Verdana"/>
          <w:b/>
          <w:bCs/>
          <w:color w:val="000000"/>
          <w:lang w:val="en-GB"/>
        </w:rPr>
        <w:t>aims to create</w:t>
      </w:r>
      <w:r w:rsidR="00E44A9E" w:rsidRPr="00E44A9E">
        <w:rPr>
          <w:rFonts w:ascii="Verdana" w:hAnsi="Verdana"/>
          <w:b/>
          <w:bCs/>
          <w:color w:val="000000"/>
          <w:lang w:val="en-GB"/>
        </w:rPr>
        <w:t xml:space="preserve"> an intuitive digital workflow </w:t>
      </w:r>
      <w:r w:rsidR="00E44A9E">
        <w:rPr>
          <w:rFonts w:ascii="Verdana" w:hAnsi="Verdana"/>
          <w:b/>
          <w:bCs/>
          <w:color w:val="000000"/>
          <w:lang w:val="en-GB"/>
        </w:rPr>
        <w:t xml:space="preserve">to </w:t>
      </w:r>
      <w:r w:rsidR="00C3450F">
        <w:rPr>
          <w:rFonts w:ascii="Verdana" w:hAnsi="Verdana"/>
          <w:b/>
          <w:bCs/>
          <w:color w:val="000000"/>
          <w:lang w:val="en-GB"/>
        </w:rPr>
        <w:t>solve</w:t>
      </w:r>
      <w:r w:rsidR="00E44A9E" w:rsidRPr="00E44A9E">
        <w:rPr>
          <w:rFonts w:ascii="Verdana" w:hAnsi="Verdana"/>
          <w:b/>
          <w:bCs/>
          <w:color w:val="000000"/>
          <w:lang w:val="en-GB"/>
        </w:rPr>
        <w:t xml:space="preserve"> most daily </w:t>
      </w:r>
      <w:r w:rsidR="000B744A">
        <w:rPr>
          <w:rFonts w:ascii="Verdana" w:hAnsi="Verdana"/>
          <w:b/>
          <w:bCs/>
          <w:color w:val="000000"/>
          <w:lang w:val="en-GB"/>
        </w:rPr>
        <w:t xml:space="preserve">clinical </w:t>
      </w:r>
      <w:r w:rsidR="00E44A9E" w:rsidRPr="00E44A9E">
        <w:rPr>
          <w:rFonts w:ascii="Verdana" w:hAnsi="Verdana"/>
          <w:b/>
          <w:bCs/>
          <w:color w:val="000000"/>
          <w:lang w:val="en-GB"/>
        </w:rPr>
        <w:t>challenges</w:t>
      </w:r>
      <w:r w:rsidR="00E44A9E">
        <w:rPr>
          <w:rFonts w:ascii="Verdana" w:hAnsi="Verdana"/>
          <w:b/>
          <w:bCs/>
          <w:color w:val="000000"/>
          <w:sz w:val="22"/>
          <w:szCs w:val="22"/>
          <w:lang w:val="en-GB"/>
        </w:rPr>
        <w:t>.</w:t>
      </w:r>
    </w:p>
    <w:p w14:paraId="57AD0D70" w14:textId="735FDDB1" w:rsidR="00B2406A" w:rsidRDefault="00E44A9E" w:rsidP="00E44A9E">
      <w:pPr>
        <w:spacing w:line="360" w:lineRule="auto"/>
        <w:ind w:right="-68"/>
        <w:rPr>
          <w:rFonts w:ascii="Verdana" w:hAnsi="Verdana"/>
          <w:color w:val="000000"/>
          <w:sz w:val="20"/>
          <w:lang w:val="en-GB"/>
        </w:rPr>
      </w:pPr>
      <w:r>
        <w:rPr>
          <w:rFonts w:ascii="Verdana" w:hAnsi="Verdana"/>
          <w:b/>
          <w:bCs/>
          <w:color w:val="000000"/>
          <w:sz w:val="20"/>
          <w:lang w:val="en-GB"/>
        </w:rPr>
        <w:t>Dent</w:t>
      </w:r>
      <w:r w:rsidR="00C3450F">
        <w:rPr>
          <w:rFonts w:ascii="Verdana" w:hAnsi="Verdana"/>
          <w:b/>
          <w:bCs/>
          <w:color w:val="000000"/>
          <w:sz w:val="20"/>
          <w:lang w:val="en-GB"/>
        </w:rPr>
        <w:t>al professionals</w:t>
      </w:r>
      <w:r>
        <w:rPr>
          <w:rFonts w:ascii="Verdana" w:hAnsi="Verdana"/>
          <w:b/>
          <w:bCs/>
          <w:color w:val="000000"/>
          <w:sz w:val="20"/>
          <w:lang w:val="en-GB"/>
        </w:rPr>
        <w:t xml:space="preserve"> can </w:t>
      </w:r>
      <w:r w:rsidR="00A9147F">
        <w:rPr>
          <w:rFonts w:ascii="Verdana" w:hAnsi="Verdana"/>
          <w:b/>
          <w:bCs/>
          <w:color w:val="000000"/>
          <w:sz w:val="20"/>
          <w:lang w:val="en-GB"/>
        </w:rPr>
        <w:t>choose</w:t>
      </w:r>
      <w:r>
        <w:rPr>
          <w:rFonts w:ascii="Verdana" w:hAnsi="Verdana"/>
          <w:b/>
          <w:bCs/>
          <w:color w:val="000000"/>
          <w:sz w:val="20"/>
          <w:lang w:val="en-GB"/>
        </w:rPr>
        <w:t xml:space="preserve"> from a</w:t>
      </w:r>
      <w:r w:rsidR="00521C36">
        <w:rPr>
          <w:rFonts w:ascii="Verdana" w:hAnsi="Verdana"/>
          <w:b/>
          <w:bCs/>
          <w:color w:val="000000"/>
          <w:sz w:val="20"/>
          <w:lang w:val="en-GB"/>
        </w:rPr>
        <w:t xml:space="preserve"> selection of i</w:t>
      </w:r>
      <w:r w:rsidR="00B2406A" w:rsidRPr="00B2406A">
        <w:rPr>
          <w:rFonts w:ascii="Verdana" w:hAnsi="Verdana"/>
          <w:b/>
          <w:bCs/>
          <w:color w:val="000000"/>
          <w:sz w:val="20"/>
          <w:lang w:val="en-GB"/>
        </w:rPr>
        <w:t>ntraoral scanners</w:t>
      </w:r>
      <w:r w:rsidR="00B2406A">
        <w:rPr>
          <w:rFonts w:ascii="Verdana" w:hAnsi="Verdana"/>
          <w:b/>
          <w:bCs/>
          <w:color w:val="000000"/>
          <w:sz w:val="20"/>
          <w:lang w:val="en-GB"/>
        </w:rPr>
        <w:t>:</w:t>
      </w:r>
      <w:r w:rsidR="00B2406A">
        <w:rPr>
          <w:rFonts w:ascii="Verdana" w:hAnsi="Verdana"/>
          <w:color w:val="000000"/>
          <w:sz w:val="20"/>
          <w:lang w:val="en-GB"/>
        </w:rPr>
        <w:t xml:space="preserve"> </w:t>
      </w:r>
      <w:r w:rsidR="005462CF" w:rsidRPr="00056383">
        <w:rPr>
          <w:rFonts w:ascii="Verdana" w:hAnsi="Verdana"/>
          <w:color w:val="000000"/>
          <w:sz w:val="20"/>
          <w:lang w:val="en-GB"/>
        </w:rPr>
        <w:t xml:space="preserve">The </w:t>
      </w:r>
      <w:r w:rsidR="00056383">
        <w:rPr>
          <w:rFonts w:ascii="Verdana" w:hAnsi="Verdana"/>
          <w:color w:val="000000"/>
          <w:sz w:val="20"/>
          <w:lang w:val="en-GB"/>
        </w:rPr>
        <w:t>p</w:t>
      </w:r>
      <w:r w:rsidR="005462CF" w:rsidRPr="00056383">
        <w:rPr>
          <w:rFonts w:ascii="Verdana" w:hAnsi="Verdana"/>
          <w:color w:val="000000"/>
          <w:sz w:val="20"/>
          <w:lang w:val="en-GB"/>
        </w:rPr>
        <w:t xml:space="preserve">ortable </w:t>
      </w:r>
      <w:r w:rsidR="005462CF" w:rsidRPr="00056383">
        <w:rPr>
          <w:rFonts w:ascii="Verdana" w:hAnsi="Verdana"/>
          <w:b/>
          <w:bCs/>
          <w:color w:val="000000"/>
          <w:sz w:val="20"/>
          <w:lang w:val="en-GB"/>
        </w:rPr>
        <w:t>IOS 100</w:t>
      </w:r>
      <w:r w:rsidR="00056383">
        <w:rPr>
          <w:rFonts w:ascii="Verdana" w:hAnsi="Verdana"/>
          <w:b/>
          <w:bCs/>
          <w:color w:val="000000"/>
          <w:sz w:val="20"/>
          <w:lang w:val="en-GB"/>
        </w:rPr>
        <w:t xml:space="preserve"> </w:t>
      </w:r>
      <w:r w:rsidR="005462CF" w:rsidRPr="00056383">
        <w:rPr>
          <w:rFonts w:ascii="Verdana" w:hAnsi="Verdana"/>
          <w:b/>
          <w:bCs/>
          <w:color w:val="000000"/>
          <w:sz w:val="20"/>
          <w:lang w:val="en-GB"/>
        </w:rPr>
        <w:t>P</w:t>
      </w:r>
      <w:r w:rsidR="005462CF" w:rsidRPr="00056383">
        <w:rPr>
          <w:rFonts w:ascii="Verdana" w:hAnsi="Verdana"/>
          <w:color w:val="000000"/>
          <w:sz w:val="20"/>
          <w:lang w:val="en-GB"/>
        </w:rPr>
        <w:t xml:space="preserve"> - a </w:t>
      </w:r>
      <w:r w:rsidR="00B2406A">
        <w:rPr>
          <w:rFonts w:ascii="Verdana" w:hAnsi="Verdana"/>
          <w:color w:val="000000"/>
          <w:sz w:val="20"/>
          <w:lang w:val="en-GB"/>
        </w:rPr>
        <w:t xml:space="preserve">portable </w:t>
      </w:r>
      <w:r w:rsidR="005462CF" w:rsidRPr="00056383">
        <w:rPr>
          <w:rFonts w:ascii="Verdana" w:hAnsi="Verdana"/>
          <w:color w:val="000000"/>
          <w:sz w:val="20"/>
          <w:lang w:val="en-GB"/>
        </w:rPr>
        <w:t>compact system with handpiece, cradle and laptop</w:t>
      </w:r>
      <w:r w:rsidR="00B2406A">
        <w:rPr>
          <w:rFonts w:ascii="Verdana" w:hAnsi="Verdana"/>
          <w:color w:val="000000"/>
          <w:sz w:val="20"/>
          <w:lang w:val="en-GB"/>
        </w:rPr>
        <w:t xml:space="preserve">. It has anti-fogging </w:t>
      </w:r>
      <w:r w:rsidR="00B2406A" w:rsidRPr="00B2406A">
        <w:rPr>
          <w:rFonts w:ascii="Verdana" w:hAnsi="Verdana"/>
          <w:color w:val="000000"/>
          <w:sz w:val="20"/>
        </w:rPr>
        <w:t xml:space="preserve">function in the cradle and </w:t>
      </w:r>
      <w:r w:rsidR="00B2406A">
        <w:rPr>
          <w:rFonts w:ascii="Verdana" w:hAnsi="Verdana"/>
          <w:color w:val="000000"/>
          <w:sz w:val="20"/>
        </w:rPr>
        <w:t>is</w:t>
      </w:r>
      <w:r w:rsidR="00B2406A" w:rsidRPr="00B2406A">
        <w:rPr>
          <w:rFonts w:ascii="Verdana" w:hAnsi="Verdana"/>
          <w:color w:val="000000"/>
          <w:sz w:val="20"/>
        </w:rPr>
        <w:t xml:space="preserve"> powder-free and spray-free</w:t>
      </w:r>
      <w:r w:rsidR="00B2406A">
        <w:rPr>
          <w:rFonts w:ascii="Verdana" w:hAnsi="Verdana"/>
          <w:color w:val="000000"/>
          <w:sz w:val="20"/>
        </w:rPr>
        <w:t>.</w:t>
      </w:r>
      <w:r w:rsidR="00B2406A">
        <w:rPr>
          <w:rFonts w:ascii="Verdana" w:hAnsi="Verdana"/>
          <w:color w:val="000000"/>
          <w:sz w:val="20"/>
          <w:lang w:val="en-GB"/>
        </w:rPr>
        <w:t xml:space="preserve"> T</w:t>
      </w:r>
      <w:r w:rsidR="005462CF" w:rsidRPr="00056383">
        <w:rPr>
          <w:rFonts w:ascii="Verdana" w:hAnsi="Verdana"/>
          <w:color w:val="000000"/>
          <w:sz w:val="20"/>
          <w:lang w:val="en-GB"/>
        </w:rPr>
        <w:t xml:space="preserve">he </w:t>
      </w:r>
      <w:r w:rsidR="005462CF" w:rsidRPr="00056383">
        <w:rPr>
          <w:rFonts w:ascii="Verdana" w:hAnsi="Verdana"/>
          <w:b/>
          <w:bCs/>
          <w:color w:val="000000"/>
          <w:sz w:val="20"/>
          <w:lang w:val="en-GB"/>
        </w:rPr>
        <w:t>IOS 100</w:t>
      </w:r>
      <w:r w:rsidR="005462CF" w:rsidRPr="00056383">
        <w:rPr>
          <w:rFonts w:ascii="Verdana" w:hAnsi="Verdana"/>
          <w:color w:val="000000"/>
          <w:sz w:val="20"/>
          <w:lang w:val="en-GB"/>
        </w:rPr>
        <w:t xml:space="preserve"> </w:t>
      </w:r>
      <w:r w:rsidR="000B744A">
        <w:rPr>
          <w:rFonts w:ascii="Verdana" w:hAnsi="Verdana"/>
          <w:color w:val="000000"/>
          <w:sz w:val="20"/>
          <w:lang w:val="en-GB"/>
        </w:rPr>
        <w:t xml:space="preserve">(with cart) </w:t>
      </w:r>
      <w:r w:rsidR="00C3450F">
        <w:rPr>
          <w:rFonts w:ascii="Verdana" w:hAnsi="Verdana"/>
          <w:color w:val="000000"/>
          <w:sz w:val="20"/>
          <w:lang w:val="en-GB"/>
        </w:rPr>
        <w:t xml:space="preserve">has </w:t>
      </w:r>
      <w:r w:rsidR="00056383">
        <w:rPr>
          <w:rFonts w:ascii="Verdana" w:hAnsi="Verdana"/>
          <w:color w:val="000000"/>
          <w:sz w:val="20"/>
          <w:lang w:val="en-GB"/>
        </w:rPr>
        <w:t>f</w:t>
      </w:r>
      <w:r w:rsidR="005462CF" w:rsidRPr="00056383">
        <w:rPr>
          <w:rFonts w:ascii="Verdana" w:hAnsi="Verdana"/>
          <w:color w:val="000000"/>
          <w:sz w:val="20"/>
          <w:lang w:val="en-GB"/>
        </w:rPr>
        <w:t>lexible monitor positioning, flexible arm and easily movable between rooms</w:t>
      </w:r>
      <w:r w:rsidR="00056383">
        <w:rPr>
          <w:rFonts w:ascii="Verdana" w:hAnsi="Verdana"/>
          <w:color w:val="000000"/>
          <w:sz w:val="20"/>
          <w:lang w:val="en-GB"/>
        </w:rPr>
        <w:t xml:space="preserve">. </w:t>
      </w:r>
    </w:p>
    <w:p w14:paraId="2A76F88A" w14:textId="77777777" w:rsidR="00B2406A" w:rsidRPr="00521C36" w:rsidRDefault="00B2406A" w:rsidP="00E44A9E">
      <w:pPr>
        <w:spacing w:line="360" w:lineRule="auto"/>
        <w:ind w:right="-68"/>
        <w:rPr>
          <w:rFonts w:ascii="Verdana" w:hAnsi="Verdana"/>
          <w:color w:val="000000"/>
          <w:sz w:val="20"/>
          <w:lang w:val="bg-BG"/>
        </w:rPr>
      </w:pPr>
    </w:p>
    <w:p w14:paraId="64860CAF" w14:textId="635231CA" w:rsidR="005462CF" w:rsidRPr="00B2406A" w:rsidRDefault="00C3450F" w:rsidP="00E44A9E">
      <w:pPr>
        <w:spacing w:line="360" w:lineRule="auto"/>
        <w:ind w:right="-68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  <w:lang w:val="en-GB"/>
        </w:rPr>
        <w:t>GC’s</w:t>
      </w:r>
      <w:r w:rsidRPr="00056383">
        <w:rPr>
          <w:rFonts w:ascii="Verdana" w:hAnsi="Verdana"/>
          <w:b/>
          <w:bCs/>
          <w:color w:val="000000"/>
          <w:sz w:val="20"/>
          <w:lang w:val="en-GB"/>
        </w:rPr>
        <w:t xml:space="preserve"> </w:t>
      </w:r>
      <w:r w:rsidR="005462CF" w:rsidRPr="00056383">
        <w:rPr>
          <w:rFonts w:ascii="Verdana" w:hAnsi="Verdana"/>
          <w:b/>
          <w:bCs/>
          <w:color w:val="000000"/>
          <w:sz w:val="20"/>
          <w:lang w:val="en-GB"/>
        </w:rPr>
        <w:t>IOS 200</w:t>
      </w:r>
      <w:r w:rsidR="002E6CC9">
        <w:rPr>
          <w:rFonts w:ascii="Verdana" w:hAnsi="Verdana"/>
          <w:b/>
          <w:bCs/>
          <w:color w:val="000000"/>
          <w:sz w:val="20"/>
          <w:lang w:val="en-GB"/>
        </w:rPr>
        <w:t xml:space="preserve"> </w:t>
      </w:r>
      <w:r w:rsidR="00B2406A">
        <w:rPr>
          <w:rFonts w:ascii="Verdana" w:hAnsi="Verdana"/>
          <w:color w:val="000000"/>
          <w:sz w:val="20"/>
          <w:lang w:val="en-GB"/>
        </w:rPr>
        <w:t xml:space="preserve">is </w:t>
      </w:r>
      <w:r w:rsidR="005462CF" w:rsidRPr="00056383">
        <w:rPr>
          <w:rFonts w:ascii="Verdana" w:hAnsi="Verdana"/>
          <w:color w:val="000000"/>
          <w:sz w:val="20"/>
          <w:lang w:val="en-GB"/>
        </w:rPr>
        <w:t>next generation intraoral scanner with</w:t>
      </w:r>
      <w:r w:rsidR="000B744A">
        <w:rPr>
          <w:rFonts w:ascii="Verdana" w:hAnsi="Verdana"/>
          <w:color w:val="000000"/>
          <w:sz w:val="20"/>
          <w:lang w:val="en-GB"/>
        </w:rPr>
        <w:t xml:space="preserve"> real colour,</w:t>
      </w:r>
      <w:r w:rsidR="005462CF" w:rsidRPr="00056383">
        <w:rPr>
          <w:rFonts w:ascii="Verdana" w:hAnsi="Verdana"/>
          <w:color w:val="000000"/>
          <w:sz w:val="20"/>
          <w:lang w:val="en-GB"/>
        </w:rPr>
        <w:t xml:space="preserve"> </w:t>
      </w:r>
      <w:r w:rsidR="00D54C97">
        <w:rPr>
          <w:rFonts w:ascii="Verdana" w:hAnsi="Verdana"/>
          <w:color w:val="000000"/>
          <w:sz w:val="20"/>
          <w:lang w:val="en-GB"/>
        </w:rPr>
        <w:t xml:space="preserve">image resolution of </w:t>
      </w:r>
      <w:r w:rsidR="00D54C97" w:rsidRPr="00D54C97">
        <w:rPr>
          <w:rFonts w:ascii="Verdana" w:hAnsi="Verdana"/>
          <w:color w:val="000000"/>
          <w:sz w:val="20"/>
          <w:lang w:val="en-GB"/>
        </w:rPr>
        <w:t>8 million pixels per second</w:t>
      </w:r>
      <w:r w:rsidR="00E604A3">
        <w:rPr>
          <w:rFonts w:ascii="Verdana" w:hAnsi="Verdana"/>
          <w:color w:val="000000"/>
          <w:sz w:val="20"/>
          <w:lang w:val="en-GB"/>
        </w:rPr>
        <w:t xml:space="preserve">, a </w:t>
      </w:r>
      <w:r w:rsidR="005462CF" w:rsidRPr="00056383">
        <w:rPr>
          <w:rFonts w:ascii="Verdana" w:hAnsi="Verdana"/>
          <w:color w:val="000000"/>
          <w:sz w:val="20"/>
          <w:lang w:val="en-GB"/>
        </w:rPr>
        <w:t>magnetic cradle, anti-fog functionality, visual and haptic feedback and autoclavable tips</w:t>
      </w:r>
      <w:r w:rsidR="00056383">
        <w:rPr>
          <w:rFonts w:ascii="Verdana" w:hAnsi="Verdana"/>
          <w:color w:val="000000"/>
          <w:sz w:val="20"/>
          <w:lang w:val="en-GB"/>
        </w:rPr>
        <w:t>.</w:t>
      </w:r>
      <w:r w:rsidR="00B2406A">
        <w:rPr>
          <w:rFonts w:ascii="Verdana" w:hAnsi="Verdana"/>
          <w:color w:val="000000"/>
          <w:sz w:val="20"/>
          <w:lang w:val="en-GB"/>
        </w:rPr>
        <w:t xml:space="preserve"> </w:t>
      </w:r>
      <w:r w:rsidR="00E604A3">
        <w:rPr>
          <w:rFonts w:ascii="Verdana" w:hAnsi="Verdana"/>
          <w:color w:val="000000"/>
          <w:sz w:val="20"/>
          <w:lang w:val="en-GB"/>
        </w:rPr>
        <w:t xml:space="preserve">Just like IOS 100, for </w:t>
      </w:r>
      <w:r w:rsidR="00B2406A">
        <w:rPr>
          <w:rFonts w:ascii="Verdana" w:hAnsi="Verdana"/>
          <w:color w:val="000000"/>
          <w:sz w:val="20"/>
          <w:lang w:val="en-GB"/>
        </w:rPr>
        <w:t xml:space="preserve">the </w:t>
      </w:r>
      <w:r w:rsidR="00B2406A" w:rsidRPr="00B2406A">
        <w:rPr>
          <w:rFonts w:ascii="Verdana" w:hAnsi="Verdana"/>
          <w:b/>
          <w:bCs/>
          <w:color w:val="000000"/>
          <w:sz w:val="20"/>
          <w:lang w:val="en-GB"/>
        </w:rPr>
        <w:t>IOS 200</w:t>
      </w:r>
      <w:r w:rsidR="00B2406A">
        <w:rPr>
          <w:rFonts w:ascii="Verdana" w:hAnsi="Verdana"/>
          <w:color w:val="000000"/>
          <w:sz w:val="20"/>
          <w:lang w:val="en-GB"/>
        </w:rPr>
        <w:t xml:space="preserve"> </w:t>
      </w:r>
      <w:r w:rsidR="000B744A">
        <w:rPr>
          <w:rFonts w:ascii="Verdana" w:hAnsi="Verdana"/>
          <w:color w:val="000000"/>
          <w:sz w:val="20"/>
          <w:lang w:val="en-GB"/>
        </w:rPr>
        <w:t>t</w:t>
      </w:r>
      <w:r w:rsidR="00B2406A">
        <w:rPr>
          <w:rFonts w:ascii="Verdana" w:hAnsi="Verdana"/>
          <w:color w:val="000000"/>
          <w:sz w:val="20"/>
          <w:lang w:val="en-GB"/>
        </w:rPr>
        <w:t>here is</w:t>
      </w:r>
      <w:r w:rsidR="00E604A3">
        <w:rPr>
          <w:rFonts w:ascii="Verdana" w:hAnsi="Verdana"/>
          <w:color w:val="000000"/>
          <w:sz w:val="20"/>
          <w:lang w:val="en-GB"/>
        </w:rPr>
        <w:t xml:space="preserve"> also</w:t>
      </w:r>
      <w:r w:rsidR="00B2406A">
        <w:rPr>
          <w:rFonts w:ascii="Verdana" w:hAnsi="Verdana"/>
          <w:color w:val="000000"/>
          <w:sz w:val="20"/>
          <w:lang w:val="en-GB"/>
        </w:rPr>
        <w:t xml:space="preserve"> n</w:t>
      </w:r>
      <w:r w:rsidR="00B2406A" w:rsidRPr="00B2406A">
        <w:rPr>
          <w:rFonts w:ascii="Verdana" w:hAnsi="Verdana"/>
          <w:color w:val="000000"/>
          <w:sz w:val="20"/>
        </w:rPr>
        <w:t xml:space="preserve">o calibration needed </w:t>
      </w:r>
      <w:r w:rsidR="00B2406A">
        <w:rPr>
          <w:rFonts w:ascii="Verdana" w:hAnsi="Verdana"/>
          <w:color w:val="000000"/>
          <w:sz w:val="20"/>
        </w:rPr>
        <w:t>–</w:t>
      </w:r>
      <w:r w:rsidR="00B2406A" w:rsidRPr="00B2406A">
        <w:rPr>
          <w:rFonts w:ascii="Verdana" w:hAnsi="Verdana"/>
          <w:color w:val="000000"/>
          <w:sz w:val="20"/>
        </w:rPr>
        <w:t xml:space="preserve"> </w:t>
      </w:r>
      <w:r w:rsidR="00B2406A">
        <w:rPr>
          <w:rFonts w:ascii="Verdana" w:hAnsi="Verdana"/>
          <w:color w:val="000000"/>
          <w:sz w:val="20"/>
        </w:rPr>
        <w:t>its t</w:t>
      </w:r>
      <w:r w:rsidR="00B2406A" w:rsidRPr="00B2406A">
        <w:rPr>
          <w:rFonts w:ascii="Verdana" w:hAnsi="Verdana"/>
          <w:color w:val="000000"/>
          <w:sz w:val="20"/>
        </w:rPr>
        <w:t>rouble-free</w:t>
      </w:r>
      <w:r w:rsidR="000B744A">
        <w:rPr>
          <w:rFonts w:ascii="Verdana" w:hAnsi="Verdana"/>
          <w:color w:val="000000"/>
          <w:sz w:val="20"/>
        </w:rPr>
        <w:t xml:space="preserve">, </w:t>
      </w:r>
      <w:r w:rsidR="00B2406A">
        <w:rPr>
          <w:rFonts w:ascii="Verdana" w:hAnsi="Verdana"/>
          <w:color w:val="000000"/>
          <w:sz w:val="20"/>
        </w:rPr>
        <w:t>giv</w:t>
      </w:r>
      <w:r w:rsidR="00E604A3">
        <w:rPr>
          <w:rFonts w:ascii="Verdana" w:hAnsi="Verdana"/>
          <w:color w:val="000000"/>
          <w:sz w:val="20"/>
        </w:rPr>
        <w:t xml:space="preserve">ing </w:t>
      </w:r>
      <w:r w:rsidR="00B2406A" w:rsidRPr="00B2406A">
        <w:rPr>
          <w:rFonts w:ascii="Verdana" w:hAnsi="Verdana"/>
          <w:color w:val="000000"/>
          <w:sz w:val="20"/>
        </w:rPr>
        <w:t xml:space="preserve">reliable </w:t>
      </w:r>
      <w:r w:rsidR="00E604A3">
        <w:rPr>
          <w:rFonts w:ascii="Verdana" w:hAnsi="Verdana"/>
          <w:color w:val="000000"/>
          <w:sz w:val="20"/>
        </w:rPr>
        <w:t xml:space="preserve">scanning </w:t>
      </w:r>
      <w:r w:rsidR="00B2406A" w:rsidRPr="00B2406A">
        <w:rPr>
          <w:rFonts w:ascii="Verdana" w:hAnsi="Verdana"/>
          <w:color w:val="000000"/>
          <w:sz w:val="20"/>
        </w:rPr>
        <w:t xml:space="preserve">results </w:t>
      </w:r>
      <w:r w:rsidR="00E604A3">
        <w:rPr>
          <w:rFonts w:ascii="Verdana" w:hAnsi="Verdana"/>
          <w:color w:val="000000"/>
          <w:sz w:val="20"/>
        </w:rPr>
        <w:t>a</w:t>
      </w:r>
      <w:r w:rsidR="000B744A">
        <w:rPr>
          <w:rFonts w:ascii="Verdana" w:hAnsi="Verdana"/>
          <w:color w:val="000000"/>
          <w:sz w:val="20"/>
        </w:rPr>
        <w:t xml:space="preserve">nd </w:t>
      </w:r>
      <w:r w:rsidR="00E604A3">
        <w:rPr>
          <w:rFonts w:ascii="Verdana" w:hAnsi="Verdana"/>
          <w:color w:val="000000"/>
          <w:sz w:val="20"/>
        </w:rPr>
        <w:t xml:space="preserve">delivers </w:t>
      </w:r>
      <w:r w:rsidR="000B744A">
        <w:rPr>
          <w:rFonts w:ascii="Verdana" w:hAnsi="Verdana"/>
          <w:color w:val="000000"/>
          <w:sz w:val="20"/>
        </w:rPr>
        <w:t xml:space="preserve">open files </w:t>
      </w:r>
      <w:r w:rsidR="00E604A3">
        <w:rPr>
          <w:rFonts w:ascii="Verdana" w:hAnsi="Verdana"/>
          <w:color w:val="000000"/>
          <w:sz w:val="20"/>
        </w:rPr>
        <w:t xml:space="preserve">that can be used with </w:t>
      </w:r>
      <w:r w:rsidR="000B744A">
        <w:rPr>
          <w:rFonts w:ascii="Verdana" w:hAnsi="Verdana"/>
          <w:color w:val="000000"/>
          <w:sz w:val="20"/>
        </w:rPr>
        <w:t xml:space="preserve">any </w:t>
      </w:r>
      <w:r w:rsidR="00E604A3">
        <w:rPr>
          <w:rFonts w:ascii="Verdana" w:hAnsi="Verdana"/>
          <w:color w:val="000000"/>
          <w:sz w:val="20"/>
        </w:rPr>
        <w:t xml:space="preserve">open </w:t>
      </w:r>
      <w:r w:rsidR="000B744A">
        <w:rPr>
          <w:rFonts w:ascii="Verdana" w:hAnsi="Verdana"/>
          <w:color w:val="000000"/>
          <w:sz w:val="20"/>
        </w:rPr>
        <w:t>CAD software</w:t>
      </w:r>
      <w:r w:rsidR="00B2406A">
        <w:rPr>
          <w:rFonts w:ascii="Verdana" w:hAnsi="Verdana"/>
          <w:color w:val="000000"/>
          <w:sz w:val="20"/>
        </w:rPr>
        <w:t>.</w:t>
      </w:r>
    </w:p>
    <w:p w14:paraId="32DF5FEB" w14:textId="5F837593" w:rsidR="005462CF" w:rsidRPr="000B744A" w:rsidRDefault="005462CF" w:rsidP="00E44A9E">
      <w:pPr>
        <w:spacing w:line="360" w:lineRule="auto"/>
        <w:ind w:right="-68"/>
        <w:rPr>
          <w:rFonts w:ascii="Verdana" w:hAnsi="Verdana"/>
          <w:color w:val="000000"/>
          <w:sz w:val="20"/>
        </w:rPr>
      </w:pPr>
    </w:p>
    <w:p w14:paraId="5730103A" w14:textId="1E8F9903" w:rsidR="00056383" w:rsidRDefault="00B2406A" w:rsidP="00E44A9E">
      <w:pPr>
        <w:spacing w:line="360" w:lineRule="auto"/>
        <w:ind w:right="-68"/>
        <w:rPr>
          <w:rFonts w:ascii="Verdana" w:hAnsi="Verdana"/>
          <w:color w:val="000000"/>
          <w:sz w:val="20"/>
          <w:lang w:val="en-GB"/>
        </w:rPr>
      </w:pPr>
      <w:r>
        <w:rPr>
          <w:rFonts w:ascii="Verdana" w:hAnsi="Verdana"/>
          <w:color w:val="000000"/>
          <w:sz w:val="20"/>
          <w:lang w:val="en-GB"/>
        </w:rPr>
        <w:t xml:space="preserve">Further to the </w:t>
      </w:r>
      <w:r w:rsidR="00E44A9E">
        <w:rPr>
          <w:rFonts w:ascii="Verdana" w:hAnsi="Verdana"/>
          <w:color w:val="000000"/>
          <w:sz w:val="20"/>
          <w:lang w:val="en-GB"/>
        </w:rPr>
        <w:t>range</w:t>
      </w:r>
      <w:r>
        <w:rPr>
          <w:rFonts w:ascii="Verdana" w:hAnsi="Verdana"/>
          <w:color w:val="000000"/>
          <w:sz w:val="20"/>
          <w:lang w:val="en-GB"/>
        </w:rPr>
        <w:t xml:space="preserve"> of scanners</w:t>
      </w:r>
      <w:r w:rsidR="00314BA2">
        <w:rPr>
          <w:rFonts w:ascii="Verdana" w:hAnsi="Verdana"/>
          <w:color w:val="000000"/>
          <w:sz w:val="20"/>
          <w:lang w:val="en-GB"/>
        </w:rPr>
        <w:t>,</w:t>
      </w:r>
      <w:r w:rsidR="00056383">
        <w:rPr>
          <w:rFonts w:ascii="Verdana" w:hAnsi="Verdana"/>
          <w:color w:val="000000"/>
          <w:sz w:val="20"/>
          <w:lang w:val="en-GB"/>
        </w:rPr>
        <w:t xml:space="preserve"> the </w:t>
      </w:r>
      <w:r w:rsidR="00056383" w:rsidRPr="00521C36">
        <w:rPr>
          <w:rFonts w:ascii="Verdana" w:hAnsi="Verdana"/>
          <w:b/>
          <w:bCs/>
          <w:color w:val="000000"/>
          <w:sz w:val="20"/>
          <w:lang w:val="en-GB"/>
        </w:rPr>
        <w:t xml:space="preserve">dental practitioners can </w:t>
      </w:r>
      <w:r w:rsidRPr="00521C36">
        <w:rPr>
          <w:rFonts w:ascii="Verdana" w:hAnsi="Verdana"/>
          <w:b/>
          <w:bCs/>
          <w:color w:val="000000"/>
          <w:sz w:val="20"/>
          <w:lang w:val="en-GB"/>
        </w:rPr>
        <w:t>make</w:t>
      </w:r>
      <w:r w:rsidR="00314BA2" w:rsidRPr="00521C36">
        <w:rPr>
          <w:rFonts w:ascii="Verdana" w:hAnsi="Verdana"/>
          <w:b/>
          <w:bCs/>
          <w:color w:val="000000"/>
          <w:sz w:val="20"/>
          <w:lang w:val="en-GB"/>
        </w:rPr>
        <w:t xml:space="preserve"> a </w:t>
      </w:r>
      <w:r w:rsidR="00C3450F">
        <w:rPr>
          <w:rFonts w:ascii="Verdana" w:hAnsi="Verdana"/>
          <w:b/>
          <w:bCs/>
          <w:color w:val="000000"/>
          <w:sz w:val="20"/>
          <w:lang w:val="en-GB"/>
        </w:rPr>
        <w:t>choice</w:t>
      </w:r>
      <w:r w:rsidR="00314BA2" w:rsidRPr="00521C36">
        <w:rPr>
          <w:rFonts w:ascii="Verdana" w:hAnsi="Verdana"/>
          <w:b/>
          <w:bCs/>
          <w:color w:val="000000"/>
          <w:sz w:val="20"/>
          <w:lang w:val="en-GB"/>
        </w:rPr>
        <w:t xml:space="preserve"> </w:t>
      </w:r>
      <w:r w:rsidR="00C3450F">
        <w:rPr>
          <w:rFonts w:ascii="Verdana" w:hAnsi="Verdana"/>
          <w:b/>
          <w:bCs/>
          <w:color w:val="000000"/>
          <w:sz w:val="20"/>
          <w:lang w:val="en-GB"/>
        </w:rPr>
        <w:t xml:space="preserve">from 4 </w:t>
      </w:r>
      <w:r w:rsidR="00B73EDE" w:rsidRPr="00521C36">
        <w:rPr>
          <w:rFonts w:ascii="Verdana" w:hAnsi="Verdana"/>
          <w:b/>
          <w:bCs/>
          <w:color w:val="000000"/>
          <w:sz w:val="20"/>
          <w:lang w:val="en-GB"/>
        </w:rPr>
        <w:t>software modules</w:t>
      </w:r>
      <w:r w:rsidR="00B73EDE" w:rsidRPr="00B73EDE">
        <w:rPr>
          <w:rFonts w:ascii="Verdana" w:hAnsi="Verdana"/>
          <w:color w:val="000000"/>
          <w:sz w:val="20"/>
          <w:lang w:val="en-GB"/>
        </w:rPr>
        <w:t xml:space="preserve"> that are</w:t>
      </w:r>
      <w:r w:rsidR="00E604A3">
        <w:rPr>
          <w:rFonts w:ascii="Verdana" w:hAnsi="Verdana"/>
          <w:color w:val="000000"/>
          <w:sz w:val="20"/>
          <w:lang w:val="en-GB"/>
        </w:rPr>
        <w:t xml:space="preserve"> developed based on</w:t>
      </w:r>
      <w:r w:rsidR="00B73EDE" w:rsidRPr="00B73EDE">
        <w:rPr>
          <w:rFonts w:ascii="Verdana" w:hAnsi="Verdana"/>
          <w:color w:val="000000"/>
          <w:sz w:val="20"/>
          <w:lang w:val="en-GB"/>
        </w:rPr>
        <w:t xml:space="preserve"> </w:t>
      </w:r>
      <w:r w:rsidR="00E44A9E">
        <w:rPr>
          <w:rFonts w:ascii="Verdana" w:hAnsi="Verdana"/>
          <w:color w:val="000000"/>
          <w:sz w:val="20"/>
          <w:lang w:val="en-GB"/>
        </w:rPr>
        <w:t xml:space="preserve">intuitive </w:t>
      </w:r>
      <w:r w:rsidR="00B73EDE" w:rsidRPr="00B73EDE">
        <w:rPr>
          <w:rFonts w:ascii="Verdana" w:hAnsi="Verdana"/>
          <w:color w:val="000000"/>
          <w:sz w:val="20"/>
          <w:lang w:val="en-GB"/>
        </w:rPr>
        <w:t>case-management</w:t>
      </w:r>
      <w:r w:rsidR="00D54C97">
        <w:rPr>
          <w:rFonts w:ascii="Verdana" w:hAnsi="Verdana"/>
          <w:color w:val="000000"/>
          <w:sz w:val="20"/>
          <w:lang w:val="en-GB"/>
        </w:rPr>
        <w:t xml:space="preserve"> system</w:t>
      </w:r>
      <w:r w:rsidR="00B73EDE" w:rsidRPr="00B73EDE">
        <w:rPr>
          <w:rFonts w:ascii="Verdana" w:hAnsi="Verdana"/>
          <w:color w:val="000000"/>
          <w:sz w:val="20"/>
          <w:lang w:val="en-GB"/>
        </w:rPr>
        <w:t xml:space="preserve"> </w:t>
      </w:r>
      <w:r w:rsidR="00056383">
        <w:rPr>
          <w:rFonts w:ascii="Verdana" w:hAnsi="Verdana"/>
          <w:color w:val="000000"/>
          <w:sz w:val="20"/>
          <w:lang w:val="en-GB"/>
        </w:rPr>
        <w:t>– o</w:t>
      </w:r>
      <w:r w:rsidR="00056383" w:rsidRPr="00056383">
        <w:rPr>
          <w:rFonts w:ascii="Verdana" w:hAnsi="Verdana"/>
          <w:color w:val="000000"/>
          <w:sz w:val="20"/>
          <w:lang w:val="en-GB"/>
        </w:rPr>
        <w:t xml:space="preserve">rtho </w:t>
      </w:r>
      <w:r w:rsidR="00056383">
        <w:rPr>
          <w:rFonts w:ascii="Verdana" w:hAnsi="Verdana"/>
          <w:color w:val="000000"/>
          <w:sz w:val="20"/>
          <w:lang w:val="en-GB"/>
        </w:rPr>
        <w:t>m</w:t>
      </w:r>
      <w:r w:rsidR="00056383" w:rsidRPr="00056383">
        <w:rPr>
          <w:rFonts w:ascii="Verdana" w:hAnsi="Verdana"/>
          <w:color w:val="000000"/>
          <w:sz w:val="20"/>
          <w:lang w:val="en-GB"/>
        </w:rPr>
        <w:t>odule</w:t>
      </w:r>
      <w:r w:rsidR="00056383">
        <w:rPr>
          <w:rFonts w:ascii="Verdana" w:hAnsi="Verdana"/>
          <w:color w:val="000000"/>
          <w:sz w:val="20"/>
          <w:lang w:val="en-GB"/>
        </w:rPr>
        <w:t xml:space="preserve">, </w:t>
      </w:r>
      <w:proofErr w:type="spellStart"/>
      <w:r w:rsidR="00056383" w:rsidRPr="00056383">
        <w:rPr>
          <w:rFonts w:ascii="Verdana" w:hAnsi="Verdana"/>
          <w:color w:val="000000"/>
          <w:sz w:val="20"/>
          <w:lang w:val="en-GB"/>
        </w:rPr>
        <w:t>prostho</w:t>
      </w:r>
      <w:proofErr w:type="spellEnd"/>
      <w:r w:rsidR="00056383" w:rsidRPr="00056383">
        <w:rPr>
          <w:rFonts w:ascii="Verdana" w:hAnsi="Verdana"/>
          <w:color w:val="000000"/>
          <w:sz w:val="20"/>
          <w:lang w:val="en-GB"/>
        </w:rPr>
        <w:t xml:space="preserve"> module, implant module and extraoral module</w:t>
      </w:r>
      <w:r w:rsidR="00056383">
        <w:rPr>
          <w:rFonts w:ascii="Verdana" w:hAnsi="Verdana"/>
          <w:color w:val="000000"/>
          <w:sz w:val="20"/>
          <w:lang w:val="en-GB"/>
        </w:rPr>
        <w:t>.</w:t>
      </w:r>
      <w:r w:rsidR="00E44A9E">
        <w:rPr>
          <w:rFonts w:ascii="Verdana" w:hAnsi="Verdana"/>
          <w:color w:val="000000"/>
          <w:sz w:val="20"/>
          <w:lang w:val="en-GB"/>
        </w:rPr>
        <w:t xml:space="preserve"> </w:t>
      </w:r>
    </w:p>
    <w:p w14:paraId="5FD53A03" w14:textId="77777777" w:rsidR="00056383" w:rsidRDefault="00056383" w:rsidP="00E44A9E">
      <w:pPr>
        <w:spacing w:line="360" w:lineRule="auto"/>
        <w:ind w:right="-68"/>
        <w:rPr>
          <w:rFonts w:ascii="Verdana" w:hAnsi="Verdana"/>
          <w:color w:val="000000"/>
          <w:sz w:val="20"/>
          <w:lang w:val="en-GB"/>
        </w:rPr>
      </w:pPr>
    </w:p>
    <w:p w14:paraId="3D5B25EE" w14:textId="33C9D2B9" w:rsidR="00056383" w:rsidRPr="00056383" w:rsidRDefault="00056383" w:rsidP="00E44A9E">
      <w:pPr>
        <w:spacing w:line="360" w:lineRule="auto"/>
        <w:ind w:right="-68"/>
        <w:rPr>
          <w:rFonts w:ascii="Verdana" w:hAnsi="Verdana"/>
          <w:color w:val="000000"/>
          <w:sz w:val="20"/>
          <w:lang w:val="en-GB"/>
        </w:rPr>
      </w:pPr>
      <w:r w:rsidRPr="00521C36">
        <w:rPr>
          <w:rFonts w:ascii="Verdana" w:hAnsi="Verdana"/>
          <w:b/>
          <w:bCs/>
          <w:color w:val="000000"/>
          <w:sz w:val="20"/>
          <w:lang w:val="en-GB"/>
        </w:rPr>
        <w:lastRenderedPageBreak/>
        <w:t>U</w:t>
      </w:r>
      <w:r w:rsidR="005462CF" w:rsidRPr="00521C36">
        <w:rPr>
          <w:rFonts w:ascii="Verdana" w:hAnsi="Verdana"/>
          <w:b/>
          <w:bCs/>
          <w:color w:val="000000"/>
          <w:sz w:val="20"/>
          <w:lang w:val="en-GB"/>
        </w:rPr>
        <w:t>ltimately</w:t>
      </w:r>
      <w:r w:rsidR="00B73EDE" w:rsidRPr="00521C36">
        <w:rPr>
          <w:rFonts w:ascii="Verdana" w:hAnsi="Verdana"/>
          <w:b/>
          <w:bCs/>
          <w:color w:val="000000"/>
          <w:sz w:val="20"/>
          <w:lang w:val="en-GB"/>
        </w:rPr>
        <w:t>,</w:t>
      </w:r>
      <w:r w:rsidRPr="00521C36">
        <w:rPr>
          <w:rFonts w:ascii="Verdana" w:hAnsi="Verdana"/>
          <w:b/>
          <w:bCs/>
          <w:color w:val="000000"/>
          <w:sz w:val="20"/>
          <w:lang w:val="en-GB"/>
        </w:rPr>
        <w:t xml:space="preserve"> </w:t>
      </w:r>
      <w:r w:rsidR="00521C36" w:rsidRPr="00521C36">
        <w:rPr>
          <w:rFonts w:ascii="Verdana" w:hAnsi="Verdana"/>
          <w:b/>
          <w:bCs/>
          <w:color w:val="000000"/>
          <w:sz w:val="20"/>
          <w:lang w:val="en-GB"/>
        </w:rPr>
        <w:t>dentists</w:t>
      </w:r>
      <w:r w:rsidRPr="00521C36">
        <w:rPr>
          <w:rFonts w:ascii="Verdana" w:hAnsi="Verdana"/>
          <w:b/>
          <w:bCs/>
          <w:color w:val="000000"/>
          <w:sz w:val="20"/>
          <w:lang w:val="en-GB"/>
        </w:rPr>
        <w:t xml:space="preserve"> can</w:t>
      </w:r>
      <w:r w:rsidR="00B73EDE" w:rsidRPr="00521C36">
        <w:rPr>
          <w:rFonts w:ascii="Verdana" w:hAnsi="Verdana"/>
          <w:b/>
          <w:bCs/>
          <w:color w:val="000000"/>
          <w:sz w:val="20"/>
          <w:lang w:val="en-GB"/>
        </w:rPr>
        <w:t xml:space="preserve"> decide on the </w:t>
      </w:r>
      <w:r w:rsidRPr="00521C36">
        <w:rPr>
          <w:rFonts w:ascii="Verdana" w:hAnsi="Verdana"/>
          <w:b/>
          <w:bCs/>
          <w:color w:val="000000"/>
          <w:sz w:val="20"/>
          <w:lang w:val="en-GB"/>
        </w:rPr>
        <w:t xml:space="preserve">services </w:t>
      </w:r>
      <w:r w:rsidR="00521C36" w:rsidRPr="00521C36">
        <w:rPr>
          <w:rFonts w:ascii="Verdana" w:hAnsi="Verdana"/>
          <w:b/>
          <w:bCs/>
          <w:color w:val="000000"/>
          <w:sz w:val="20"/>
          <w:lang w:val="en-GB"/>
        </w:rPr>
        <w:t xml:space="preserve">they </w:t>
      </w:r>
      <w:r w:rsidRPr="00521C36">
        <w:rPr>
          <w:rFonts w:ascii="Verdana" w:hAnsi="Verdana"/>
          <w:b/>
          <w:bCs/>
          <w:color w:val="000000"/>
          <w:sz w:val="20"/>
          <w:lang w:val="en-GB"/>
        </w:rPr>
        <w:t>require.</w:t>
      </w:r>
      <w:r>
        <w:rPr>
          <w:rFonts w:ascii="Verdana" w:hAnsi="Verdana"/>
          <w:color w:val="000000"/>
          <w:sz w:val="20"/>
          <w:lang w:val="en-GB"/>
        </w:rPr>
        <w:t xml:space="preserve"> Available are the </w:t>
      </w:r>
      <w:r w:rsidRPr="00056383">
        <w:rPr>
          <w:rFonts w:ascii="Verdana" w:hAnsi="Verdana"/>
          <w:b/>
          <w:bCs/>
          <w:color w:val="000000"/>
          <w:sz w:val="20"/>
          <w:lang w:val="en-GB"/>
        </w:rPr>
        <w:t>Aadva Xchange</w:t>
      </w:r>
      <w:r w:rsidRPr="00056383">
        <w:rPr>
          <w:rFonts w:ascii="Verdana" w:hAnsi="Verdana"/>
          <w:color w:val="000000"/>
          <w:sz w:val="20"/>
          <w:lang w:val="en-GB"/>
        </w:rPr>
        <w:t xml:space="preserve"> - </w:t>
      </w:r>
      <w:r>
        <w:rPr>
          <w:rFonts w:ascii="Verdana" w:hAnsi="Verdana"/>
          <w:color w:val="000000"/>
          <w:sz w:val="20"/>
          <w:lang w:val="en-GB"/>
        </w:rPr>
        <w:t>a</w:t>
      </w:r>
      <w:r w:rsidRPr="00056383">
        <w:rPr>
          <w:rFonts w:ascii="Verdana" w:hAnsi="Verdana"/>
          <w:color w:val="000000"/>
          <w:sz w:val="20"/>
          <w:lang w:val="en-GB"/>
        </w:rPr>
        <w:t>ll-in-one cloud-based platform</w:t>
      </w:r>
      <w:r>
        <w:rPr>
          <w:rFonts w:ascii="Verdana" w:hAnsi="Verdana"/>
          <w:color w:val="000000"/>
          <w:sz w:val="20"/>
          <w:lang w:val="en-GB"/>
        </w:rPr>
        <w:t>,</w:t>
      </w:r>
      <w:r w:rsidRPr="00056383">
        <w:rPr>
          <w:rFonts w:ascii="Verdana" w:hAnsi="Verdana"/>
          <w:color w:val="000000"/>
          <w:sz w:val="20"/>
          <w:lang w:val="en-GB"/>
        </w:rPr>
        <w:t xml:space="preserve"> supporting </w:t>
      </w:r>
      <w:r w:rsidR="00E44A9E">
        <w:rPr>
          <w:rFonts w:ascii="Verdana" w:hAnsi="Verdana"/>
          <w:color w:val="000000"/>
          <w:sz w:val="20"/>
          <w:lang w:val="en-GB"/>
        </w:rPr>
        <w:t>c</w:t>
      </w:r>
      <w:r w:rsidRPr="00056383">
        <w:rPr>
          <w:rFonts w:ascii="Verdana" w:hAnsi="Verdana"/>
          <w:color w:val="000000"/>
          <w:sz w:val="20"/>
          <w:lang w:val="en-GB"/>
        </w:rPr>
        <w:t>ommunication with registered external dental labs</w:t>
      </w:r>
      <w:r w:rsidR="00314BA2">
        <w:rPr>
          <w:rFonts w:ascii="Verdana" w:hAnsi="Verdana"/>
          <w:color w:val="000000"/>
          <w:sz w:val="20"/>
          <w:lang w:val="en-GB"/>
        </w:rPr>
        <w:t>;</w:t>
      </w:r>
      <w:r w:rsidRPr="00056383">
        <w:rPr>
          <w:rFonts w:ascii="Verdana" w:hAnsi="Verdana"/>
          <w:color w:val="000000"/>
          <w:sz w:val="20"/>
          <w:lang w:val="en-GB"/>
        </w:rPr>
        <w:t xml:space="preserve"> </w:t>
      </w:r>
      <w:r w:rsidRPr="00056383">
        <w:rPr>
          <w:rFonts w:ascii="Verdana" w:hAnsi="Verdana"/>
          <w:b/>
          <w:bCs/>
          <w:color w:val="000000"/>
          <w:sz w:val="20"/>
          <w:lang w:val="en-GB"/>
        </w:rPr>
        <w:t>Trainings</w:t>
      </w:r>
      <w:r w:rsidRPr="00056383">
        <w:rPr>
          <w:rFonts w:ascii="Verdana" w:hAnsi="Verdana"/>
          <w:color w:val="000000"/>
          <w:sz w:val="20"/>
          <w:lang w:val="en-GB"/>
        </w:rPr>
        <w:t xml:space="preserve"> that aim to educate and empower dentists</w:t>
      </w:r>
      <w:r>
        <w:rPr>
          <w:rFonts w:ascii="Verdana" w:hAnsi="Verdana"/>
          <w:color w:val="000000"/>
          <w:sz w:val="20"/>
          <w:lang w:val="en-GB"/>
        </w:rPr>
        <w:t xml:space="preserve">. </w:t>
      </w:r>
      <w:proofErr w:type="gramStart"/>
      <w:r w:rsidR="00521C36">
        <w:rPr>
          <w:rFonts w:ascii="Verdana" w:hAnsi="Verdana"/>
          <w:color w:val="000000"/>
          <w:sz w:val="20"/>
          <w:lang w:val="en-GB"/>
        </w:rPr>
        <w:t>Last but not least</w:t>
      </w:r>
      <w:proofErr w:type="gramEnd"/>
      <w:r w:rsidR="00521C36">
        <w:rPr>
          <w:rFonts w:ascii="Verdana" w:hAnsi="Verdana"/>
          <w:color w:val="000000"/>
          <w:sz w:val="20"/>
          <w:lang w:val="en-GB"/>
        </w:rPr>
        <w:t xml:space="preserve"> is</w:t>
      </w:r>
      <w:r w:rsidR="00913335">
        <w:rPr>
          <w:rFonts w:ascii="Verdana" w:hAnsi="Verdana"/>
          <w:color w:val="000000"/>
          <w:sz w:val="20"/>
          <w:lang w:val="en-GB"/>
        </w:rPr>
        <w:t xml:space="preserve"> </w:t>
      </w:r>
      <w:r w:rsidRPr="00056383">
        <w:rPr>
          <w:rFonts w:ascii="Verdana" w:hAnsi="Verdana"/>
          <w:color w:val="000000"/>
          <w:sz w:val="20"/>
          <w:lang w:val="en-GB"/>
        </w:rPr>
        <w:t>G</w:t>
      </w:r>
      <w:bookmarkStart w:id="0" w:name="_GoBack"/>
      <w:bookmarkEnd w:id="0"/>
      <w:r w:rsidRPr="00056383">
        <w:rPr>
          <w:rFonts w:ascii="Verdana" w:hAnsi="Verdana"/>
          <w:color w:val="000000"/>
          <w:sz w:val="20"/>
          <w:lang w:val="en-GB"/>
        </w:rPr>
        <w:t xml:space="preserve">C Europe’s customer </w:t>
      </w:r>
      <w:r w:rsidRPr="00314BA2">
        <w:rPr>
          <w:rFonts w:ascii="Verdana" w:hAnsi="Verdana"/>
          <w:b/>
          <w:bCs/>
          <w:color w:val="000000"/>
          <w:sz w:val="20"/>
          <w:lang w:val="en-GB"/>
        </w:rPr>
        <w:t>support</w:t>
      </w:r>
      <w:r w:rsidR="00521C36">
        <w:rPr>
          <w:rFonts w:ascii="Verdana" w:hAnsi="Verdana"/>
          <w:color w:val="000000"/>
          <w:sz w:val="20"/>
          <w:lang w:val="en-GB"/>
        </w:rPr>
        <w:t xml:space="preserve">, which is </w:t>
      </w:r>
      <w:r w:rsidRPr="00056383">
        <w:rPr>
          <w:rFonts w:ascii="Verdana" w:hAnsi="Verdana"/>
          <w:color w:val="000000"/>
          <w:sz w:val="20"/>
          <w:lang w:val="en-GB"/>
        </w:rPr>
        <w:t>at industry-leading level.</w:t>
      </w:r>
    </w:p>
    <w:p w14:paraId="0847F967" w14:textId="4C379652" w:rsidR="00190E2B" w:rsidRPr="007E7C5B" w:rsidRDefault="00190E2B" w:rsidP="00E44A9E">
      <w:pPr>
        <w:autoSpaceDE w:val="0"/>
        <w:autoSpaceDN w:val="0"/>
        <w:adjustRightInd w:val="0"/>
        <w:spacing w:line="360" w:lineRule="auto"/>
        <w:ind w:right="-68"/>
        <w:rPr>
          <w:rFonts w:ascii="Verdana" w:hAnsi="Verdana"/>
          <w:color w:val="000000"/>
          <w:sz w:val="20"/>
          <w:lang w:val="en-GB"/>
        </w:rPr>
      </w:pPr>
    </w:p>
    <w:p w14:paraId="29C17510" w14:textId="028402C1" w:rsidR="003554A7" w:rsidRPr="007E7C5B" w:rsidRDefault="00C6246B" w:rsidP="00E44A9E">
      <w:pPr>
        <w:pStyle w:val="StandardWeb"/>
        <w:spacing w:before="0" w:beforeAutospacing="0" w:after="420" w:afterAutospacing="0" w:line="360" w:lineRule="auto"/>
        <w:ind w:right="-68"/>
        <w:contextualSpacing/>
        <w:jc w:val="both"/>
        <w:textAlignment w:val="baseline"/>
        <w:rPr>
          <w:rFonts w:ascii="Verdana" w:hAnsi="Verdana"/>
          <w:b/>
          <w:bCs/>
          <w:color w:val="000000"/>
          <w:sz w:val="22"/>
          <w:szCs w:val="22"/>
          <w:lang w:val="en-GB"/>
        </w:rPr>
      </w:pPr>
      <w:r w:rsidRPr="007E7C5B">
        <w:rPr>
          <w:rFonts w:ascii="Verdana" w:hAnsi="Verdana"/>
          <w:b/>
          <w:bCs/>
          <w:color w:val="000000"/>
          <w:sz w:val="22"/>
          <w:szCs w:val="22"/>
          <w:lang w:val="en-GB"/>
        </w:rPr>
        <w:t>V</w:t>
      </w:r>
      <w:r w:rsidR="00F603C2" w:rsidRPr="007E7C5B">
        <w:rPr>
          <w:rFonts w:ascii="Verdana" w:hAnsi="Verdana"/>
          <w:b/>
          <w:bCs/>
          <w:color w:val="000000"/>
          <w:sz w:val="22"/>
          <w:szCs w:val="22"/>
          <w:lang w:val="en-GB"/>
        </w:rPr>
        <w:t xml:space="preserve">isit </w:t>
      </w:r>
      <w:r w:rsidR="000A1E74">
        <w:rPr>
          <w:rFonts w:ascii="Verdana" w:hAnsi="Verdana"/>
          <w:b/>
          <w:bCs/>
          <w:color w:val="000000"/>
          <w:sz w:val="22"/>
          <w:szCs w:val="22"/>
          <w:lang w:val="en-GB"/>
        </w:rPr>
        <w:t>GC</w:t>
      </w:r>
      <w:r w:rsidR="00F603C2" w:rsidRPr="007E7C5B">
        <w:rPr>
          <w:rFonts w:ascii="Verdana" w:hAnsi="Verdana"/>
          <w:b/>
          <w:bCs/>
          <w:color w:val="000000"/>
          <w:sz w:val="22"/>
          <w:szCs w:val="22"/>
          <w:lang w:val="en-GB"/>
        </w:rPr>
        <w:t xml:space="preserve"> at the IDS 2019, Hall 11.2 Stand N-010 O-029</w:t>
      </w:r>
      <w:r w:rsidRPr="007E7C5B">
        <w:rPr>
          <w:rFonts w:ascii="Verdana" w:hAnsi="Verdana"/>
          <w:b/>
          <w:bCs/>
          <w:color w:val="000000"/>
          <w:sz w:val="22"/>
          <w:szCs w:val="22"/>
          <w:lang w:val="en-GB"/>
        </w:rPr>
        <w:t xml:space="preserve"> for further information and live demonstrations.</w:t>
      </w:r>
    </w:p>
    <w:p w14:paraId="180DD256" w14:textId="77777777" w:rsidR="003554A7" w:rsidRPr="007E7C5B" w:rsidRDefault="003554A7" w:rsidP="00E44A9E">
      <w:pPr>
        <w:pStyle w:val="StandardWeb"/>
        <w:spacing w:before="0" w:beforeAutospacing="0" w:after="420" w:afterAutospacing="0" w:line="360" w:lineRule="auto"/>
        <w:ind w:right="-68"/>
        <w:contextualSpacing/>
        <w:jc w:val="both"/>
        <w:textAlignment w:val="baseline"/>
        <w:rPr>
          <w:rFonts w:ascii="Verdana" w:eastAsiaTheme="majorEastAsia" w:hAnsi="Verdana" w:cstheme="majorBidi"/>
          <w:b/>
          <w:color w:val="262626" w:themeColor="text1" w:themeTint="D9"/>
          <w:spacing w:val="5"/>
          <w:kern w:val="28"/>
          <w:sz w:val="16"/>
          <w:szCs w:val="16"/>
          <w:lang w:val="en-GB"/>
        </w:rPr>
      </w:pPr>
    </w:p>
    <w:p w14:paraId="78AB7C91" w14:textId="7DB4B196" w:rsidR="00190C49" w:rsidRPr="004238F2" w:rsidRDefault="00CC2571" w:rsidP="00E44A9E">
      <w:pPr>
        <w:pStyle w:val="StandardWeb"/>
        <w:spacing w:before="0" w:beforeAutospacing="0" w:after="420" w:afterAutospacing="0" w:line="360" w:lineRule="auto"/>
        <w:ind w:right="-68"/>
        <w:contextualSpacing/>
        <w:jc w:val="both"/>
        <w:textAlignment w:val="baseline"/>
        <w:rPr>
          <w:rFonts w:ascii="Verdana" w:eastAsiaTheme="majorEastAsia" w:hAnsi="Verdana" w:cstheme="majorBidi"/>
          <w:b/>
          <w:color w:val="262626" w:themeColor="text1" w:themeTint="D9"/>
          <w:spacing w:val="5"/>
          <w:kern w:val="28"/>
          <w:sz w:val="16"/>
          <w:szCs w:val="16"/>
          <w:lang w:val="fr-FR"/>
        </w:rPr>
      </w:pPr>
      <w:r w:rsidRPr="004238F2">
        <w:rPr>
          <w:rFonts w:ascii="Verdana" w:eastAsiaTheme="majorEastAsia" w:hAnsi="Verdana" w:cstheme="majorBidi"/>
          <w:b/>
          <w:color w:val="262626" w:themeColor="text1" w:themeTint="D9"/>
          <w:spacing w:val="5"/>
          <w:kern w:val="28"/>
          <w:sz w:val="16"/>
          <w:szCs w:val="16"/>
          <w:lang w:val="fr-FR"/>
        </w:rPr>
        <w:t>GC Europe N.V.</w:t>
      </w:r>
    </w:p>
    <w:p w14:paraId="39807922" w14:textId="2EB70F01" w:rsidR="00190C49" w:rsidRPr="004238F2" w:rsidRDefault="00CC2571" w:rsidP="00E44A9E">
      <w:pPr>
        <w:pStyle w:val="StandardWeb"/>
        <w:spacing w:before="0" w:beforeAutospacing="0" w:after="420" w:afterAutospacing="0" w:line="360" w:lineRule="auto"/>
        <w:ind w:right="-68"/>
        <w:contextualSpacing/>
        <w:jc w:val="both"/>
        <w:textAlignment w:val="baseline"/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16"/>
          <w:szCs w:val="16"/>
          <w:lang w:val="fr-FR"/>
        </w:rPr>
      </w:pPr>
      <w:r w:rsidRPr="004238F2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16"/>
          <w:szCs w:val="16"/>
          <w:lang w:val="fr-FR"/>
        </w:rPr>
        <w:t>Interleuvenlaan 33</w:t>
      </w:r>
      <w:r w:rsidR="00C45365" w:rsidRPr="004238F2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16"/>
          <w:szCs w:val="16"/>
          <w:lang w:val="fr-FR"/>
        </w:rPr>
        <w:t xml:space="preserve"> </w:t>
      </w:r>
      <w:r w:rsidRPr="004238F2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16"/>
          <w:szCs w:val="16"/>
          <w:lang w:val="fr-FR"/>
        </w:rPr>
        <w:t>3001 Leuven</w:t>
      </w:r>
      <w:r w:rsidR="007E7C5B" w:rsidRPr="004238F2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16"/>
          <w:szCs w:val="16"/>
          <w:lang w:val="fr-FR"/>
        </w:rPr>
        <w:t>,</w:t>
      </w:r>
      <w:r w:rsidR="00C45365" w:rsidRPr="004238F2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16"/>
          <w:szCs w:val="16"/>
          <w:lang w:val="fr-FR"/>
        </w:rPr>
        <w:t xml:space="preserve"> </w:t>
      </w:r>
      <w:proofErr w:type="spellStart"/>
      <w:r w:rsidR="00C45365" w:rsidRPr="004238F2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16"/>
          <w:szCs w:val="16"/>
          <w:lang w:val="fr-FR"/>
        </w:rPr>
        <w:t>Belgium</w:t>
      </w:r>
      <w:proofErr w:type="spellEnd"/>
      <w:r w:rsidR="00C45365" w:rsidRPr="004238F2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16"/>
          <w:szCs w:val="16"/>
          <w:lang w:val="fr-FR"/>
        </w:rPr>
        <w:t xml:space="preserve"> </w:t>
      </w:r>
    </w:p>
    <w:p w14:paraId="3E098657" w14:textId="77777777" w:rsidR="007E7C5B" w:rsidRPr="004238F2" w:rsidRDefault="00190C49" w:rsidP="00E44A9E">
      <w:pPr>
        <w:pStyle w:val="StandardWeb"/>
        <w:spacing w:before="0" w:beforeAutospacing="0" w:after="420" w:afterAutospacing="0" w:line="360" w:lineRule="auto"/>
        <w:ind w:right="-68"/>
        <w:contextualSpacing/>
        <w:jc w:val="both"/>
        <w:textAlignment w:val="baseline"/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16"/>
          <w:szCs w:val="16"/>
          <w:lang w:val="fr-FR"/>
        </w:rPr>
      </w:pPr>
      <w:r w:rsidRPr="004238F2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16"/>
          <w:szCs w:val="16"/>
          <w:lang w:val="fr-FR"/>
        </w:rPr>
        <w:t>Ph</w:t>
      </w:r>
      <w:r w:rsidR="00CC2571" w:rsidRPr="004238F2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16"/>
          <w:szCs w:val="16"/>
          <w:lang w:val="fr-FR"/>
        </w:rPr>
        <w:t>on</w:t>
      </w:r>
      <w:r w:rsidRPr="004238F2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16"/>
          <w:szCs w:val="16"/>
          <w:lang w:val="fr-FR"/>
        </w:rPr>
        <w:t>e</w:t>
      </w:r>
      <w:r w:rsidR="00CC2571" w:rsidRPr="004238F2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16"/>
          <w:szCs w:val="16"/>
          <w:lang w:val="fr-FR"/>
        </w:rPr>
        <w:t xml:space="preserve"> +32.16.74.10.00</w:t>
      </w:r>
      <w:r w:rsidR="00C45365" w:rsidRPr="004238F2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16"/>
          <w:szCs w:val="16"/>
          <w:lang w:val="fr-FR"/>
        </w:rPr>
        <w:t xml:space="preserve"> </w:t>
      </w:r>
    </w:p>
    <w:p w14:paraId="6CA2D8A8" w14:textId="3BD4BEDF" w:rsidR="00190C49" w:rsidRPr="004238F2" w:rsidRDefault="00A9147F" w:rsidP="00E44A9E">
      <w:pPr>
        <w:pStyle w:val="StandardWeb"/>
        <w:spacing w:before="0" w:beforeAutospacing="0" w:after="420" w:afterAutospacing="0" w:line="360" w:lineRule="auto"/>
        <w:ind w:right="-68"/>
        <w:contextualSpacing/>
        <w:jc w:val="both"/>
        <w:textAlignment w:val="baseline"/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16"/>
          <w:szCs w:val="16"/>
          <w:lang w:val="fr-FR"/>
        </w:rPr>
      </w:pPr>
      <w:hyperlink r:id="rId8" w:history="1">
        <w:r w:rsidR="007E7C5B" w:rsidRPr="004238F2">
          <w:rPr>
            <w:rStyle w:val="Hyperlink"/>
            <w:rFonts w:ascii="Verdana" w:eastAsiaTheme="majorEastAsia" w:hAnsi="Verdana" w:cstheme="majorBidi"/>
            <w:spacing w:val="5"/>
            <w:kern w:val="28"/>
            <w:sz w:val="16"/>
            <w:szCs w:val="16"/>
            <w:lang w:val="fr-FR"/>
          </w:rPr>
          <w:t>www.gceurope.com</w:t>
        </w:r>
      </w:hyperlink>
    </w:p>
    <w:p w14:paraId="36B07233" w14:textId="0A466913" w:rsidR="00F348B6" w:rsidRPr="004238F2" w:rsidRDefault="00A9147F" w:rsidP="00E44A9E">
      <w:pPr>
        <w:pStyle w:val="StandardWeb"/>
        <w:spacing w:before="0" w:beforeAutospacing="0" w:after="420" w:afterAutospacing="0" w:line="360" w:lineRule="auto"/>
        <w:ind w:right="-68"/>
        <w:contextualSpacing/>
        <w:jc w:val="both"/>
        <w:textAlignment w:val="baseline"/>
        <w:rPr>
          <w:rStyle w:val="Hyperlink"/>
          <w:rFonts w:eastAsiaTheme="majorEastAsia" w:cstheme="majorBidi"/>
          <w:spacing w:val="5"/>
          <w:kern w:val="28"/>
          <w:lang w:val="fr-FR"/>
        </w:rPr>
      </w:pPr>
      <w:hyperlink r:id="rId9" w:history="1">
        <w:r w:rsidR="003D4711" w:rsidRPr="004238F2">
          <w:rPr>
            <w:rStyle w:val="Hyperlink"/>
            <w:rFonts w:ascii="Verdana" w:eastAsiaTheme="majorEastAsia" w:hAnsi="Verdana" w:cstheme="majorBidi"/>
            <w:spacing w:val="5"/>
            <w:kern w:val="28"/>
            <w:sz w:val="16"/>
            <w:szCs w:val="16"/>
            <w:lang w:val="fr-FR"/>
          </w:rPr>
          <w:t>marketing.gce@gc.dental</w:t>
        </w:r>
      </w:hyperlink>
    </w:p>
    <w:sectPr w:rsidR="00F348B6" w:rsidRPr="004238F2" w:rsidSect="00F603C2">
      <w:headerReference w:type="default" r:id="rId10"/>
      <w:footerReference w:type="default" r:id="rId11"/>
      <w:footnotePr>
        <w:numFmt w:val="chicago"/>
      </w:footnotePr>
      <w:pgSz w:w="11906" w:h="16838" w:code="9"/>
      <w:pgMar w:top="1826" w:right="1841" w:bottom="1792" w:left="2053" w:header="709" w:footer="47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BDA01B" w14:textId="77777777" w:rsidR="003F331B" w:rsidRDefault="003F331B">
      <w:r>
        <w:separator/>
      </w:r>
    </w:p>
  </w:endnote>
  <w:endnote w:type="continuationSeparator" w:id="0">
    <w:p w14:paraId="4C37ECBB" w14:textId="77777777" w:rsidR="003F331B" w:rsidRDefault="003F3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LT 55 Roman">
    <w:altName w:val="Calibri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98DB2" w14:textId="77777777" w:rsidR="00331EA0" w:rsidRPr="008D0C7D" w:rsidRDefault="00331EA0" w:rsidP="008D0C7D">
    <w:pPr>
      <w:pStyle w:val="StandardWeb"/>
      <w:spacing w:before="0" w:beforeAutospacing="0" w:after="0" w:afterAutospacing="0" w:line="360" w:lineRule="auto"/>
      <w:ind w:right="459"/>
      <w:rPr>
        <w:rFonts w:ascii="Avenir LT 55 Roman" w:hAnsi="Avenir LT 55 Roman" w:cs="Arial"/>
        <w:bCs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3BCFD5" w14:textId="77777777" w:rsidR="003F331B" w:rsidRDefault="003F331B">
      <w:r>
        <w:separator/>
      </w:r>
    </w:p>
  </w:footnote>
  <w:footnote w:type="continuationSeparator" w:id="0">
    <w:p w14:paraId="02A98821" w14:textId="77777777" w:rsidR="003F331B" w:rsidRDefault="003F3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6EF06" w14:textId="77777777" w:rsidR="00331EA0" w:rsidRDefault="00263D12">
    <w:pPr>
      <w:pStyle w:val="Kopfzeile"/>
    </w:pPr>
    <w:r>
      <w:rPr>
        <w:noProof/>
        <w:lang w:val="de-DE" w:eastAsia="de-DE" w:bidi="ar-SA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23156044" wp14:editId="08C1A694">
              <wp:simplePos x="0" y="0"/>
              <wp:positionH relativeFrom="page">
                <wp:align>center</wp:align>
              </wp:positionH>
              <wp:positionV relativeFrom="paragraph">
                <wp:posOffset>-171450</wp:posOffset>
              </wp:positionV>
              <wp:extent cx="7250430" cy="9672320"/>
              <wp:effectExtent l="0" t="0" r="0" b="508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50430" cy="9672320"/>
                        <a:chOff x="264" y="224"/>
                        <a:chExt cx="11418" cy="16102"/>
                      </a:xfrm>
                    </wpg:grpSpPr>
                    <pic:pic xmlns:pic="http://schemas.openxmlformats.org/drawingml/2006/picture">
                      <pic:nvPicPr>
                        <pic:cNvPr id="2" name="Picture 2" descr="GC Logo RGB - lar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31" y="15738"/>
                          <a:ext cx="2472" cy="5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264" y="224"/>
                          <a:ext cx="11418" cy="964"/>
                          <a:chOff x="-30" y="365"/>
                          <a:chExt cx="10805" cy="912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GC_Baukasten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clrChange>
                              <a:clrFrom>
                                <a:srgbClr val="FFFFFE"/>
                              </a:clrFrom>
                              <a:clrTo>
                                <a:srgbClr val="FFFF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40" y="365"/>
                            <a:ext cx="935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Line 5"/>
                        <wps:cNvCnPr/>
                        <wps:spPr bwMode="auto">
                          <a:xfrm flipV="1">
                            <a:off x="-30" y="584"/>
                            <a:ext cx="10074" cy="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/>
                        <wps:spPr bwMode="auto">
                          <a:xfrm rot="17520000">
                            <a:off x="9578" y="834"/>
                            <a:ext cx="645" cy="6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0CD71E4" id="Group 1" o:spid="_x0000_s1026" style="position:absolute;margin-left:0;margin-top:-13.5pt;width:570.9pt;height:761.6pt;z-index:251657728;mso-position-horizontal:center;mso-position-horizontal-relative:page" coordorigin="264,224" coordsize="11418,161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GC Logo RGB - large" style="position:absolute;left:4731;top:15738;width:2472;height: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">
                <v:imagedata r:id="rId3" o:title="GC Logo RGB - large"/>
              </v:shape>
              <v:group id="Group 3" o:spid="_x0000_s1028" style="position:absolute;left:264;top:224;width:11418;height:964" coordorigin="-30,365" coordsize="10805,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shape id="Picture 4" o:spid="_x0000_s1029" type="#_x0000_t75" alt="GC_Baukasten01" style="position:absolute;left:9840;top:365;width:935;height: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">
                  <v:imagedata r:id="rId4" o:title="GC_Baukasten01" chromakey="#fffffe"/>
                </v:shape>
                <v:line id="Line 5" o:spid="_x0000_s1030" style="position:absolute;flip:y;visibility:visible;mso-wrap-style:square" from="-30,584" to="10044,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" strokecolor="#afafb0" strokeweight="1pt"/>
                <v:line id="Line 6" o:spid="_x0000_s1031" style="position:absolute;rotation:-68;visibility:visible;mso-wrap-style:square" from="9578,834" to="10223,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" strokecolor="#afafb0" strokeweight="1pt"/>
              </v:group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9pt;height:119pt" o:bullet="t">
        <v:imagedata r:id="rId1" o:title="GC Pattern single"/>
      </v:shape>
    </w:pict>
  </w:numPicBullet>
  <w:abstractNum w:abstractNumId="0" w15:restartNumberingAfterBreak="0">
    <w:nsid w:val="0A8073D3"/>
    <w:multiLevelType w:val="hybridMultilevel"/>
    <w:tmpl w:val="5AD4D8B2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F710F7C"/>
    <w:multiLevelType w:val="hybridMultilevel"/>
    <w:tmpl w:val="9926F6B4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BB0CCC"/>
    <w:multiLevelType w:val="hybridMultilevel"/>
    <w:tmpl w:val="FB8014F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07D2F"/>
    <w:multiLevelType w:val="hybridMultilevel"/>
    <w:tmpl w:val="32068D1E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B414BE6"/>
    <w:multiLevelType w:val="multilevel"/>
    <w:tmpl w:val="081A345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 w15:restartNumberingAfterBreak="0">
    <w:nsid w:val="32F05247"/>
    <w:multiLevelType w:val="hybridMultilevel"/>
    <w:tmpl w:val="957C4A4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7440D"/>
    <w:multiLevelType w:val="hybridMultilevel"/>
    <w:tmpl w:val="700C08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240EC6"/>
    <w:multiLevelType w:val="multilevel"/>
    <w:tmpl w:val="0E04F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944D8C"/>
    <w:multiLevelType w:val="hybridMultilevel"/>
    <w:tmpl w:val="0BD68218"/>
    <w:lvl w:ilvl="0" w:tplc="0407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42B90505"/>
    <w:multiLevelType w:val="hybridMultilevel"/>
    <w:tmpl w:val="98A8FEC8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4520159A"/>
    <w:multiLevelType w:val="hybridMultilevel"/>
    <w:tmpl w:val="A1107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351821"/>
    <w:multiLevelType w:val="hybridMultilevel"/>
    <w:tmpl w:val="AD94AECC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548C452E"/>
    <w:multiLevelType w:val="hybridMultilevel"/>
    <w:tmpl w:val="549067E8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814656"/>
    <w:multiLevelType w:val="hybridMultilevel"/>
    <w:tmpl w:val="882453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0E5224"/>
    <w:multiLevelType w:val="multilevel"/>
    <w:tmpl w:val="10A8383E"/>
    <w:lvl w:ilvl="0">
      <w:start w:val="1"/>
      <w:numFmt w:val="decimal"/>
      <w:lvlText w:val="%1.0"/>
      <w:lvlJc w:val="right"/>
      <w:pPr>
        <w:tabs>
          <w:tab w:val="num" w:pos="720"/>
        </w:tabs>
        <w:ind w:left="720" w:hanging="432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5" w15:restartNumberingAfterBreak="0">
    <w:nsid w:val="68D21420"/>
    <w:multiLevelType w:val="hybridMultilevel"/>
    <w:tmpl w:val="803E7216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405D8B"/>
    <w:multiLevelType w:val="hybridMultilevel"/>
    <w:tmpl w:val="F56008F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AC6F36"/>
    <w:multiLevelType w:val="hybridMultilevel"/>
    <w:tmpl w:val="8CDC3BD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FB6693"/>
    <w:multiLevelType w:val="hybridMultilevel"/>
    <w:tmpl w:val="FAD8C77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0122C9"/>
    <w:multiLevelType w:val="hybridMultilevel"/>
    <w:tmpl w:val="DAEE7790"/>
    <w:lvl w:ilvl="0" w:tplc="F34AE676">
      <w:numFmt w:val="bullet"/>
      <w:lvlText w:val="-"/>
      <w:lvlJc w:val="left"/>
      <w:pPr>
        <w:ind w:left="720" w:hanging="360"/>
      </w:pPr>
      <w:rPr>
        <w:rFonts w:ascii="Avenir LT 55 Roman" w:eastAsia="Times New Roman" w:hAnsi="Avenir LT 55 Roman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C743FD"/>
    <w:multiLevelType w:val="multilevel"/>
    <w:tmpl w:val="EEB898D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21" w15:restartNumberingAfterBreak="0">
    <w:nsid w:val="7DDC24A4"/>
    <w:multiLevelType w:val="hybridMultilevel"/>
    <w:tmpl w:val="E39A0FEE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2" w15:restartNumberingAfterBreak="0">
    <w:nsid w:val="7FEE224F"/>
    <w:multiLevelType w:val="multilevel"/>
    <w:tmpl w:val="AF12C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4"/>
  </w:num>
  <w:num w:numId="3">
    <w:abstractNumId w:val="20"/>
  </w:num>
  <w:num w:numId="4">
    <w:abstractNumId w:val="12"/>
  </w:num>
  <w:num w:numId="5">
    <w:abstractNumId w:val="15"/>
  </w:num>
  <w:num w:numId="6">
    <w:abstractNumId w:val="13"/>
  </w:num>
  <w:num w:numId="7">
    <w:abstractNumId w:val="1"/>
  </w:num>
  <w:num w:numId="8">
    <w:abstractNumId w:val="2"/>
  </w:num>
  <w:num w:numId="9">
    <w:abstractNumId w:val="1"/>
  </w:num>
  <w:num w:numId="10">
    <w:abstractNumId w:val="11"/>
  </w:num>
  <w:num w:numId="11">
    <w:abstractNumId w:val="21"/>
  </w:num>
  <w:num w:numId="12">
    <w:abstractNumId w:val="0"/>
  </w:num>
  <w:num w:numId="13">
    <w:abstractNumId w:val="9"/>
  </w:num>
  <w:num w:numId="14">
    <w:abstractNumId w:val="8"/>
  </w:num>
  <w:num w:numId="15">
    <w:abstractNumId w:val="3"/>
  </w:num>
  <w:num w:numId="16">
    <w:abstractNumId w:val="19"/>
  </w:num>
  <w:num w:numId="17">
    <w:abstractNumId w:val="6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22"/>
  </w:num>
  <w:num w:numId="21">
    <w:abstractNumId w:val="16"/>
  </w:num>
  <w:num w:numId="22">
    <w:abstractNumId w:val="5"/>
  </w:num>
  <w:num w:numId="23">
    <w:abstractNumId w:val="17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AT" w:vendorID="64" w:dllVersion="6" w:nlCheck="1" w:checkStyle="1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737373,#afafb0"/>
    </o:shapedefaults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2504c129-6dfd-4612-9628-7d5d666c851d"/>
  </w:docVars>
  <w:rsids>
    <w:rsidRoot w:val="0083562D"/>
    <w:rsid w:val="0000292A"/>
    <w:rsid w:val="00016817"/>
    <w:rsid w:val="00020C01"/>
    <w:rsid w:val="000211C7"/>
    <w:rsid w:val="00022A59"/>
    <w:rsid w:val="00023122"/>
    <w:rsid w:val="00023B70"/>
    <w:rsid w:val="000272E9"/>
    <w:rsid w:val="00036C6A"/>
    <w:rsid w:val="00036ED9"/>
    <w:rsid w:val="00037EE6"/>
    <w:rsid w:val="00041864"/>
    <w:rsid w:val="00041E82"/>
    <w:rsid w:val="00045EF6"/>
    <w:rsid w:val="000463E2"/>
    <w:rsid w:val="0004769C"/>
    <w:rsid w:val="00052F59"/>
    <w:rsid w:val="00053D57"/>
    <w:rsid w:val="00056383"/>
    <w:rsid w:val="00064212"/>
    <w:rsid w:val="000654E8"/>
    <w:rsid w:val="00065E8B"/>
    <w:rsid w:val="000675E0"/>
    <w:rsid w:val="00080332"/>
    <w:rsid w:val="00080BE7"/>
    <w:rsid w:val="00083727"/>
    <w:rsid w:val="00092BE1"/>
    <w:rsid w:val="00094088"/>
    <w:rsid w:val="000A1E74"/>
    <w:rsid w:val="000A2206"/>
    <w:rsid w:val="000B2C54"/>
    <w:rsid w:val="000B4A14"/>
    <w:rsid w:val="000B711F"/>
    <w:rsid w:val="000B744A"/>
    <w:rsid w:val="000C0E4B"/>
    <w:rsid w:val="000C2A62"/>
    <w:rsid w:val="000C3FDA"/>
    <w:rsid w:val="000C4669"/>
    <w:rsid w:val="000D17EE"/>
    <w:rsid w:val="000D357A"/>
    <w:rsid w:val="000D7F94"/>
    <w:rsid w:val="000E1E35"/>
    <w:rsid w:val="000F1D4E"/>
    <w:rsid w:val="000F4CB5"/>
    <w:rsid w:val="001027B1"/>
    <w:rsid w:val="00102C5A"/>
    <w:rsid w:val="00106E61"/>
    <w:rsid w:val="00106F4A"/>
    <w:rsid w:val="00107E8E"/>
    <w:rsid w:val="00112095"/>
    <w:rsid w:val="0011210E"/>
    <w:rsid w:val="001137D4"/>
    <w:rsid w:val="00115BA7"/>
    <w:rsid w:val="00116192"/>
    <w:rsid w:val="00123BCB"/>
    <w:rsid w:val="001277A3"/>
    <w:rsid w:val="00134067"/>
    <w:rsid w:val="00134AB9"/>
    <w:rsid w:val="00156E3A"/>
    <w:rsid w:val="00161690"/>
    <w:rsid w:val="00161E84"/>
    <w:rsid w:val="0016204A"/>
    <w:rsid w:val="00166B2D"/>
    <w:rsid w:val="0016712B"/>
    <w:rsid w:val="00173AF6"/>
    <w:rsid w:val="001768D5"/>
    <w:rsid w:val="0017742E"/>
    <w:rsid w:val="0017758E"/>
    <w:rsid w:val="00177FAE"/>
    <w:rsid w:val="00182F43"/>
    <w:rsid w:val="00186679"/>
    <w:rsid w:val="00190C49"/>
    <w:rsid w:val="00190E2B"/>
    <w:rsid w:val="00192633"/>
    <w:rsid w:val="0019467B"/>
    <w:rsid w:val="00194852"/>
    <w:rsid w:val="001A018B"/>
    <w:rsid w:val="001A3720"/>
    <w:rsid w:val="001A3A8A"/>
    <w:rsid w:val="001B010A"/>
    <w:rsid w:val="001B2B58"/>
    <w:rsid w:val="001B37FA"/>
    <w:rsid w:val="001B3D97"/>
    <w:rsid w:val="001B3F93"/>
    <w:rsid w:val="001B5512"/>
    <w:rsid w:val="001D56B0"/>
    <w:rsid w:val="001E13F3"/>
    <w:rsid w:val="001E325F"/>
    <w:rsid w:val="001E4A64"/>
    <w:rsid w:val="001F57C9"/>
    <w:rsid w:val="001F6720"/>
    <w:rsid w:val="001F6A14"/>
    <w:rsid w:val="00201B18"/>
    <w:rsid w:val="00201FD7"/>
    <w:rsid w:val="00212CCA"/>
    <w:rsid w:val="002149D8"/>
    <w:rsid w:val="00215EC6"/>
    <w:rsid w:val="002203C3"/>
    <w:rsid w:val="00220EB8"/>
    <w:rsid w:val="0022116F"/>
    <w:rsid w:val="0022348C"/>
    <w:rsid w:val="002238B4"/>
    <w:rsid w:val="00223C96"/>
    <w:rsid w:val="0024162E"/>
    <w:rsid w:val="00242402"/>
    <w:rsid w:val="00243A33"/>
    <w:rsid w:val="002457FE"/>
    <w:rsid w:val="00250FB4"/>
    <w:rsid w:val="00252C16"/>
    <w:rsid w:val="00252EA1"/>
    <w:rsid w:val="002574A5"/>
    <w:rsid w:val="00263D12"/>
    <w:rsid w:val="00271272"/>
    <w:rsid w:val="0027205C"/>
    <w:rsid w:val="002720FB"/>
    <w:rsid w:val="00273F34"/>
    <w:rsid w:val="0028139F"/>
    <w:rsid w:val="00284305"/>
    <w:rsid w:val="00286C12"/>
    <w:rsid w:val="00287E32"/>
    <w:rsid w:val="00291799"/>
    <w:rsid w:val="00294B6F"/>
    <w:rsid w:val="002A3425"/>
    <w:rsid w:val="002A3C18"/>
    <w:rsid w:val="002B54AB"/>
    <w:rsid w:val="002B67DF"/>
    <w:rsid w:val="002C5C29"/>
    <w:rsid w:val="002D0207"/>
    <w:rsid w:val="002D17F9"/>
    <w:rsid w:val="002D2CC6"/>
    <w:rsid w:val="002D7259"/>
    <w:rsid w:val="002E3978"/>
    <w:rsid w:val="002E5BAE"/>
    <w:rsid w:val="002E6CC9"/>
    <w:rsid w:val="002F03FD"/>
    <w:rsid w:val="002F1E16"/>
    <w:rsid w:val="002F3B30"/>
    <w:rsid w:val="00304217"/>
    <w:rsid w:val="003060C8"/>
    <w:rsid w:val="00310C5C"/>
    <w:rsid w:val="00312EB4"/>
    <w:rsid w:val="00313FEC"/>
    <w:rsid w:val="00314BA2"/>
    <w:rsid w:val="00315C07"/>
    <w:rsid w:val="003204FD"/>
    <w:rsid w:val="00320EFC"/>
    <w:rsid w:val="0032687A"/>
    <w:rsid w:val="00326E4E"/>
    <w:rsid w:val="003272B8"/>
    <w:rsid w:val="00331EA0"/>
    <w:rsid w:val="003417F6"/>
    <w:rsid w:val="00343AB3"/>
    <w:rsid w:val="0034463B"/>
    <w:rsid w:val="003554A7"/>
    <w:rsid w:val="00362F36"/>
    <w:rsid w:val="00363C68"/>
    <w:rsid w:val="00366987"/>
    <w:rsid w:val="0036719C"/>
    <w:rsid w:val="0037263A"/>
    <w:rsid w:val="003848A3"/>
    <w:rsid w:val="0038527D"/>
    <w:rsid w:val="003856E7"/>
    <w:rsid w:val="00391300"/>
    <w:rsid w:val="00396921"/>
    <w:rsid w:val="003A2BB3"/>
    <w:rsid w:val="003A3A87"/>
    <w:rsid w:val="003B1A54"/>
    <w:rsid w:val="003B41DE"/>
    <w:rsid w:val="003B4609"/>
    <w:rsid w:val="003C66C8"/>
    <w:rsid w:val="003D07F5"/>
    <w:rsid w:val="003D2F98"/>
    <w:rsid w:val="003D4711"/>
    <w:rsid w:val="003D5F1C"/>
    <w:rsid w:val="003E0D7E"/>
    <w:rsid w:val="003E119E"/>
    <w:rsid w:val="003E1508"/>
    <w:rsid w:val="003E5A17"/>
    <w:rsid w:val="003F1A7E"/>
    <w:rsid w:val="003F331B"/>
    <w:rsid w:val="00404B67"/>
    <w:rsid w:val="00407907"/>
    <w:rsid w:val="00407DDA"/>
    <w:rsid w:val="00421930"/>
    <w:rsid w:val="00423494"/>
    <w:rsid w:val="00423889"/>
    <w:rsid w:val="004238F2"/>
    <w:rsid w:val="0042690E"/>
    <w:rsid w:val="00430BFA"/>
    <w:rsid w:val="00430CA6"/>
    <w:rsid w:val="0043363A"/>
    <w:rsid w:val="00434CEB"/>
    <w:rsid w:val="00434EEC"/>
    <w:rsid w:val="00436573"/>
    <w:rsid w:val="00443453"/>
    <w:rsid w:val="004439C3"/>
    <w:rsid w:val="00447F4A"/>
    <w:rsid w:val="004510DF"/>
    <w:rsid w:val="00453520"/>
    <w:rsid w:val="00456A18"/>
    <w:rsid w:val="0045722A"/>
    <w:rsid w:val="00460D26"/>
    <w:rsid w:val="0046155C"/>
    <w:rsid w:val="00462A6E"/>
    <w:rsid w:val="00465ABF"/>
    <w:rsid w:val="00467316"/>
    <w:rsid w:val="0046770B"/>
    <w:rsid w:val="00470397"/>
    <w:rsid w:val="00476763"/>
    <w:rsid w:val="0048045A"/>
    <w:rsid w:val="00481A16"/>
    <w:rsid w:val="00481B61"/>
    <w:rsid w:val="00487580"/>
    <w:rsid w:val="00492889"/>
    <w:rsid w:val="004A1467"/>
    <w:rsid w:val="004A2786"/>
    <w:rsid w:val="004A3639"/>
    <w:rsid w:val="004A4BDD"/>
    <w:rsid w:val="004A5398"/>
    <w:rsid w:val="004A65E4"/>
    <w:rsid w:val="004A6B8B"/>
    <w:rsid w:val="004A7124"/>
    <w:rsid w:val="004B3D39"/>
    <w:rsid w:val="004B4249"/>
    <w:rsid w:val="004B6477"/>
    <w:rsid w:val="004C09BF"/>
    <w:rsid w:val="004C16C2"/>
    <w:rsid w:val="004C2DBE"/>
    <w:rsid w:val="004D2C7F"/>
    <w:rsid w:val="004D3F4C"/>
    <w:rsid w:val="004E39AA"/>
    <w:rsid w:val="004E3EB2"/>
    <w:rsid w:val="004E7E58"/>
    <w:rsid w:val="004F03D2"/>
    <w:rsid w:val="004F2141"/>
    <w:rsid w:val="004F37E7"/>
    <w:rsid w:val="004F4A63"/>
    <w:rsid w:val="005001C4"/>
    <w:rsid w:val="005030E8"/>
    <w:rsid w:val="00504274"/>
    <w:rsid w:val="005052B8"/>
    <w:rsid w:val="00506E8E"/>
    <w:rsid w:val="00506F3C"/>
    <w:rsid w:val="00507CF7"/>
    <w:rsid w:val="00510909"/>
    <w:rsid w:val="005202AE"/>
    <w:rsid w:val="00521C36"/>
    <w:rsid w:val="00522124"/>
    <w:rsid w:val="005273DD"/>
    <w:rsid w:val="005339B6"/>
    <w:rsid w:val="0054420D"/>
    <w:rsid w:val="005462CF"/>
    <w:rsid w:val="00550E00"/>
    <w:rsid w:val="005534D8"/>
    <w:rsid w:val="00554264"/>
    <w:rsid w:val="00555845"/>
    <w:rsid w:val="00561638"/>
    <w:rsid w:val="00566C35"/>
    <w:rsid w:val="005853F0"/>
    <w:rsid w:val="00586835"/>
    <w:rsid w:val="005913F8"/>
    <w:rsid w:val="00593892"/>
    <w:rsid w:val="00597B4B"/>
    <w:rsid w:val="005A6EAF"/>
    <w:rsid w:val="005B5D72"/>
    <w:rsid w:val="005B7779"/>
    <w:rsid w:val="005C12D7"/>
    <w:rsid w:val="005C4985"/>
    <w:rsid w:val="005D3A9F"/>
    <w:rsid w:val="005E08DE"/>
    <w:rsid w:val="005E555D"/>
    <w:rsid w:val="005E5704"/>
    <w:rsid w:val="005E75AE"/>
    <w:rsid w:val="005F1B62"/>
    <w:rsid w:val="005F5318"/>
    <w:rsid w:val="005F5E91"/>
    <w:rsid w:val="005F6C0F"/>
    <w:rsid w:val="006017A9"/>
    <w:rsid w:val="0060291F"/>
    <w:rsid w:val="006033AC"/>
    <w:rsid w:val="0060395D"/>
    <w:rsid w:val="006053AC"/>
    <w:rsid w:val="00607623"/>
    <w:rsid w:val="00613217"/>
    <w:rsid w:val="0061398A"/>
    <w:rsid w:val="0062339D"/>
    <w:rsid w:val="0062495B"/>
    <w:rsid w:val="006349D7"/>
    <w:rsid w:val="0063724A"/>
    <w:rsid w:val="0064673C"/>
    <w:rsid w:val="0064700E"/>
    <w:rsid w:val="00652D2F"/>
    <w:rsid w:val="006557A7"/>
    <w:rsid w:val="0065594F"/>
    <w:rsid w:val="00655FEC"/>
    <w:rsid w:val="00662F26"/>
    <w:rsid w:val="00665670"/>
    <w:rsid w:val="00672B73"/>
    <w:rsid w:val="006766E9"/>
    <w:rsid w:val="00681CE7"/>
    <w:rsid w:val="00683F78"/>
    <w:rsid w:val="00684B0F"/>
    <w:rsid w:val="00695218"/>
    <w:rsid w:val="006A41A5"/>
    <w:rsid w:val="006B0C5E"/>
    <w:rsid w:val="006B2039"/>
    <w:rsid w:val="006B3A65"/>
    <w:rsid w:val="006B4082"/>
    <w:rsid w:val="006B73E4"/>
    <w:rsid w:val="006C2300"/>
    <w:rsid w:val="006C25E3"/>
    <w:rsid w:val="006C2F21"/>
    <w:rsid w:val="006C34E2"/>
    <w:rsid w:val="006C4BFC"/>
    <w:rsid w:val="006C7061"/>
    <w:rsid w:val="006C7656"/>
    <w:rsid w:val="006C7D60"/>
    <w:rsid w:val="006D0912"/>
    <w:rsid w:val="006D1778"/>
    <w:rsid w:val="006D21B3"/>
    <w:rsid w:val="006D62A2"/>
    <w:rsid w:val="006E3E7C"/>
    <w:rsid w:val="006F3E7F"/>
    <w:rsid w:val="006F4D9B"/>
    <w:rsid w:val="007067D6"/>
    <w:rsid w:val="00711EBE"/>
    <w:rsid w:val="00714E48"/>
    <w:rsid w:val="0071728A"/>
    <w:rsid w:val="00722846"/>
    <w:rsid w:val="007354BD"/>
    <w:rsid w:val="00735861"/>
    <w:rsid w:val="00740D9D"/>
    <w:rsid w:val="00742EBE"/>
    <w:rsid w:val="007445AF"/>
    <w:rsid w:val="00745ABE"/>
    <w:rsid w:val="0075180A"/>
    <w:rsid w:val="00753A6A"/>
    <w:rsid w:val="00760748"/>
    <w:rsid w:val="00765406"/>
    <w:rsid w:val="00765C16"/>
    <w:rsid w:val="00771488"/>
    <w:rsid w:val="00774A6D"/>
    <w:rsid w:val="00777509"/>
    <w:rsid w:val="00781EC5"/>
    <w:rsid w:val="00783F69"/>
    <w:rsid w:val="007863CF"/>
    <w:rsid w:val="00787E43"/>
    <w:rsid w:val="007903E5"/>
    <w:rsid w:val="00791670"/>
    <w:rsid w:val="0079359E"/>
    <w:rsid w:val="00794D83"/>
    <w:rsid w:val="00795FB6"/>
    <w:rsid w:val="007961F6"/>
    <w:rsid w:val="007B1494"/>
    <w:rsid w:val="007C4142"/>
    <w:rsid w:val="007D3002"/>
    <w:rsid w:val="007D6181"/>
    <w:rsid w:val="007E20D4"/>
    <w:rsid w:val="007E6D63"/>
    <w:rsid w:val="007E7C5B"/>
    <w:rsid w:val="007F0918"/>
    <w:rsid w:val="007F3A9B"/>
    <w:rsid w:val="007F4C36"/>
    <w:rsid w:val="007F5DF2"/>
    <w:rsid w:val="00805825"/>
    <w:rsid w:val="00806A59"/>
    <w:rsid w:val="00806F47"/>
    <w:rsid w:val="00807DD3"/>
    <w:rsid w:val="0081591C"/>
    <w:rsid w:val="0083562D"/>
    <w:rsid w:val="00835669"/>
    <w:rsid w:val="0083571E"/>
    <w:rsid w:val="0084141A"/>
    <w:rsid w:val="0084257F"/>
    <w:rsid w:val="0084762C"/>
    <w:rsid w:val="00861827"/>
    <w:rsid w:val="00861F47"/>
    <w:rsid w:val="00872915"/>
    <w:rsid w:val="00876135"/>
    <w:rsid w:val="00881895"/>
    <w:rsid w:val="00891716"/>
    <w:rsid w:val="008A17BE"/>
    <w:rsid w:val="008A21F8"/>
    <w:rsid w:val="008A3232"/>
    <w:rsid w:val="008A3C3A"/>
    <w:rsid w:val="008A66E1"/>
    <w:rsid w:val="008B2807"/>
    <w:rsid w:val="008B6797"/>
    <w:rsid w:val="008C2A3A"/>
    <w:rsid w:val="008C4793"/>
    <w:rsid w:val="008C6025"/>
    <w:rsid w:val="008C6E00"/>
    <w:rsid w:val="008D0C7D"/>
    <w:rsid w:val="008D3FF3"/>
    <w:rsid w:val="008D6475"/>
    <w:rsid w:val="008D7C6C"/>
    <w:rsid w:val="008E124F"/>
    <w:rsid w:val="008E314F"/>
    <w:rsid w:val="008E4CA2"/>
    <w:rsid w:val="008E5691"/>
    <w:rsid w:val="008F5288"/>
    <w:rsid w:val="00900324"/>
    <w:rsid w:val="0090188C"/>
    <w:rsid w:val="00904794"/>
    <w:rsid w:val="009129ED"/>
    <w:rsid w:val="00913335"/>
    <w:rsid w:val="00914F1B"/>
    <w:rsid w:val="00930309"/>
    <w:rsid w:val="0093098C"/>
    <w:rsid w:val="009343E3"/>
    <w:rsid w:val="00935AE7"/>
    <w:rsid w:val="00936FCE"/>
    <w:rsid w:val="009412BE"/>
    <w:rsid w:val="009443EA"/>
    <w:rsid w:val="0094485F"/>
    <w:rsid w:val="009462AA"/>
    <w:rsid w:val="00952ED5"/>
    <w:rsid w:val="009615DE"/>
    <w:rsid w:val="00974181"/>
    <w:rsid w:val="00975282"/>
    <w:rsid w:val="00981D7E"/>
    <w:rsid w:val="00983DF1"/>
    <w:rsid w:val="0099433F"/>
    <w:rsid w:val="009A0350"/>
    <w:rsid w:val="009A2813"/>
    <w:rsid w:val="009A4535"/>
    <w:rsid w:val="009A62F5"/>
    <w:rsid w:val="009B5024"/>
    <w:rsid w:val="009C0CDF"/>
    <w:rsid w:val="009C555A"/>
    <w:rsid w:val="009D263E"/>
    <w:rsid w:val="009D408F"/>
    <w:rsid w:val="009E08A7"/>
    <w:rsid w:val="009E0BAB"/>
    <w:rsid w:val="009E3AFF"/>
    <w:rsid w:val="009E547E"/>
    <w:rsid w:val="009E6A57"/>
    <w:rsid w:val="009F2FC6"/>
    <w:rsid w:val="009F3469"/>
    <w:rsid w:val="009F4ED6"/>
    <w:rsid w:val="009F508E"/>
    <w:rsid w:val="009F5CB3"/>
    <w:rsid w:val="009F625B"/>
    <w:rsid w:val="00A03D1F"/>
    <w:rsid w:val="00A04454"/>
    <w:rsid w:val="00A047AB"/>
    <w:rsid w:val="00A04837"/>
    <w:rsid w:val="00A1048E"/>
    <w:rsid w:val="00A10BB6"/>
    <w:rsid w:val="00A12308"/>
    <w:rsid w:val="00A15AF0"/>
    <w:rsid w:val="00A1612F"/>
    <w:rsid w:val="00A167F0"/>
    <w:rsid w:val="00A21F43"/>
    <w:rsid w:val="00A22457"/>
    <w:rsid w:val="00A224B6"/>
    <w:rsid w:val="00A249F8"/>
    <w:rsid w:val="00A2572E"/>
    <w:rsid w:val="00A264C4"/>
    <w:rsid w:val="00A2708A"/>
    <w:rsid w:val="00A3217F"/>
    <w:rsid w:val="00A32EB4"/>
    <w:rsid w:val="00A35134"/>
    <w:rsid w:val="00A37ED9"/>
    <w:rsid w:val="00A42CE3"/>
    <w:rsid w:val="00A431A3"/>
    <w:rsid w:val="00A45E0B"/>
    <w:rsid w:val="00A472E8"/>
    <w:rsid w:val="00A5075C"/>
    <w:rsid w:val="00A52731"/>
    <w:rsid w:val="00A52A5A"/>
    <w:rsid w:val="00A52C4F"/>
    <w:rsid w:val="00A537B1"/>
    <w:rsid w:val="00A56212"/>
    <w:rsid w:val="00A56CEF"/>
    <w:rsid w:val="00A62DD9"/>
    <w:rsid w:val="00A659F1"/>
    <w:rsid w:val="00A71FA1"/>
    <w:rsid w:val="00A7664A"/>
    <w:rsid w:val="00A83376"/>
    <w:rsid w:val="00A9147F"/>
    <w:rsid w:val="00A918A5"/>
    <w:rsid w:val="00A95567"/>
    <w:rsid w:val="00A9716D"/>
    <w:rsid w:val="00AA0580"/>
    <w:rsid w:val="00AA12DF"/>
    <w:rsid w:val="00AA2921"/>
    <w:rsid w:val="00AA5000"/>
    <w:rsid w:val="00AA5940"/>
    <w:rsid w:val="00AA6BF5"/>
    <w:rsid w:val="00AA6FEB"/>
    <w:rsid w:val="00AA7CEE"/>
    <w:rsid w:val="00AB030F"/>
    <w:rsid w:val="00AB08D5"/>
    <w:rsid w:val="00AC3BE0"/>
    <w:rsid w:val="00AD36BD"/>
    <w:rsid w:val="00AE143B"/>
    <w:rsid w:val="00AE72C9"/>
    <w:rsid w:val="00AE77C3"/>
    <w:rsid w:val="00AF0719"/>
    <w:rsid w:val="00AF129E"/>
    <w:rsid w:val="00AF453D"/>
    <w:rsid w:val="00AF4C46"/>
    <w:rsid w:val="00B0007B"/>
    <w:rsid w:val="00B00A9E"/>
    <w:rsid w:val="00B01436"/>
    <w:rsid w:val="00B0749A"/>
    <w:rsid w:val="00B17973"/>
    <w:rsid w:val="00B20F61"/>
    <w:rsid w:val="00B2282B"/>
    <w:rsid w:val="00B22E10"/>
    <w:rsid w:val="00B23434"/>
    <w:rsid w:val="00B2406A"/>
    <w:rsid w:val="00B242A1"/>
    <w:rsid w:val="00B2575E"/>
    <w:rsid w:val="00B31454"/>
    <w:rsid w:val="00B3216E"/>
    <w:rsid w:val="00B32A5E"/>
    <w:rsid w:val="00B32BB9"/>
    <w:rsid w:val="00B40398"/>
    <w:rsid w:val="00B52F93"/>
    <w:rsid w:val="00B54B14"/>
    <w:rsid w:val="00B5543A"/>
    <w:rsid w:val="00B5692D"/>
    <w:rsid w:val="00B62A96"/>
    <w:rsid w:val="00B63FCC"/>
    <w:rsid w:val="00B645C4"/>
    <w:rsid w:val="00B64E56"/>
    <w:rsid w:val="00B70BE3"/>
    <w:rsid w:val="00B73EDE"/>
    <w:rsid w:val="00B74938"/>
    <w:rsid w:val="00B83A83"/>
    <w:rsid w:val="00B858C2"/>
    <w:rsid w:val="00B86F25"/>
    <w:rsid w:val="00B95610"/>
    <w:rsid w:val="00B970D6"/>
    <w:rsid w:val="00B97590"/>
    <w:rsid w:val="00BA0BB8"/>
    <w:rsid w:val="00BA0C6D"/>
    <w:rsid w:val="00BA26C5"/>
    <w:rsid w:val="00BA27FD"/>
    <w:rsid w:val="00BA38CC"/>
    <w:rsid w:val="00BA5F2D"/>
    <w:rsid w:val="00BB10C1"/>
    <w:rsid w:val="00BB61E0"/>
    <w:rsid w:val="00BB7BEC"/>
    <w:rsid w:val="00BC018B"/>
    <w:rsid w:val="00BC06A9"/>
    <w:rsid w:val="00BD23DC"/>
    <w:rsid w:val="00BD3905"/>
    <w:rsid w:val="00BD4852"/>
    <w:rsid w:val="00BD4AA0"/>
    <w:rsid w:val="00BD4C61"/>
    <w:rsid w:val="00BD6EDE"/>
    <w:rsid w:val="00BE3A29"/>
    <w:rsid w:val="00BE3CD8"/>
    <w:rsid w:val="00BF0056"/>
    <w:rsid w:val="00BF3DD4"/>
    <w:rsid w:val="00C00A5D"/>
    <w:rsid w:val="00C036A6"/>
    <w:rsid w:val="00C03EAF"/>
    <w:rsid w:val="00C06589"/>
    <w:rsid w:val="00C15D9C"/>
    <w:rsid w:val="00C16859"/>
    <w:rsid w:val="00C329A9"/>
    <w:rsid w:val="00C3450F"/>
    <w:rsid w:val="00C444F5"/>
    <w:rsid w:val="00C449AC"/>
    <w:rsid w:val="00C45365"/>
    <w:rsid w:val="00C46ADF"/>
    <w:rsid w:val="00C54FFD"/>
    <w:rsid w:val="00C6246B"/>
    <w:rsid w:val="00C64E83"/>
    <w:rsid w:val="00C71949"/>
    <w:rsid w:val="00C73D38"/>
    <w:rsid w:val="00C86793"/>
    <w:rsid w:val="00C86AD3"/>
    <w:rsid w:val="00C87109"/>
    <w:rsid w:val="00C96BB9"/>
    <w:rsid w:val="00CA0EF1"/>
    <w:rsid w:val="00CA1DC0"/>
    <w:rsid w:val="00CA2C5E"/>
    <w:rsid w:val="00CB0E38"/>
    <w:rsid w:val="00CB10CC"/>
    <w:rsid w:val="00CB64FD"/>
    <w:rsid w:val="00CC2442"/>
    <w:rsid w:val="00CC2571"/>
    <w:rsid w:val="00CC4060"/>
    <w:rsid w:val="00CC556F"/>
    <w:rsid w:val="00CC5EA9"/>
    <w:rsid w:val="00CC6F14"/>
    <w:rsid w:val="00CD04DF"/>
    <w:rsid w:val="00CD1A9D"/>
    <w:rsid w:val="00CD755F"/>
    <w:rsid w:val="00CE15B4"/>
    <w:rsid w:val="00CE2F8E"/>
    <w:rsid w:val="00CE357C"/>
    <w:rsid w:val="00CE61B9"/>
    <w:rsid w:val="00CF65B1"/>
    <w:rsid w:val="00D13119"/>
    <w:rsid w:val="00D14264"/>
    <w:rsid w:val="00D15763"/>
    <w:rsid w:val="00D252F8"/>
    <w:rsid w:val="00D25325"/>
    <w:rsid w:val="00D30CF7"/>
    <w:rsid w:val="00D3305D"/>
    <w:rsid w:val="00D3546C"/>
    <w:rsid w:val="00D36116"/>
    <w:rsid w:val="00D41114"/>
    <w:rsid w:val="00D4175F"/>
    <w:rsid w:val="00D42BD6"/>
    <w:rsid w:val="00D4614C"/>
    <w:rsid w:val="00D477B6"/>
    <w:rsid w:val="00D50075"/>
    <w:rsid w:val="00D54C97"/>
    <w:rsid w:val="00D61E50"/>
    <w:rsid w:val="00D667B0"/>
    <w:rsid w:val="00D704BA"/>
    <w:rsid w:val="00D73BD6"/>
    <w:rsid w:val="00D93E97"/>
    <w:rsid w:val="00D94FB2"/>
    <w:rsid w:val="00D96606"/>
    <w:rsid w:val="00D968D8"/>
    <w:rsid w:val="00D9793E"/>
    <w:rsid w:val="00DA2743"/>
    <w:rsid w:val="00DA6F15"/>
    <w:rsid w:val="00DB161C"/>
    <w:rsid w:val="00DB1D07"/>
    <w:rsid w:val="00DB2E17"/>
    <w:rsid w:val="00DB4F22"/>
    <w:rsid w:val="00DB5C2B"/>
    <w:rsid w:val="00DC0626"/>
    <w:rsid w:val="00DC734F"/>
    <w:rsid w:val="00DC774B"/>
    <w:rsid w:val="00DD07C9"/>
    <w:rsid w:val="00DE4368"/>
    <w:rsid w:val="00DE4FB4"/>
    <w:rsid w:val="00DF6F01"/>
    <w:rsid w:val="00DF7046"/>
    <w:rsid w:val="00E02C22"/>
    <w:rsid w:val="00E034B5"/>
    <w:rsid w:val="00E06000"/>
    <w:rsid w:val="00E077EA"/>
    <w:rsid w:val="00E0788B"/>
    <w:rsid w:val="00E14948"/>
    <w:rsid w:val="00E16E76"/>
    <w:rsid w:val="00E16F57"/>
    <w:rsid w:val="00E17351"/>
    <w:rsid w:val="00E20B37"/>
    <w:rsid w:val="00E24E93"/>
    <w:rsid w:val="00E257C3"/>
    <w:rsid w:val="00E2665B"/>
    <w:rsid w:val="00E266BD"/>
    <w:rsid w:val="00E374F7"/>
    <w:rsid w:val="00E42CE1"/>
    <w:rsid w:val="00E440ED"/>
    <w:rsid w:val="00E44A9E"/>
    <w:rsid w:val="00E47FD5"/>
    <w:rsid w:val="00E51231"/>
    <w:rsid w:val="00E52382"/>
    <w:rsid w:val="00E5415A"/>
    <w:rsid w:val="00E604A3"/>
    <w:rsid w:val="00E61DCA"/>
    <w:rsid w:val="00E64D1B"/>
    <w:rsid w:val="00E664EE"/>
    <w:rsid w:val="00E66695"/>
    <w:rsid w:val="00E7158D"/>
    <w:rsid w:val="00E739ED"/>
    <w:rsid w:val="00E74458"/>
    <w:rsid w:val="00E776F6"/>
    <w:rsid w:val="00E85802"/>
    <w:rsid w:val="00E8718F"/>
    <w:rsid w:val="00E9007F"/>
    <w:rsid w:val="00E90085"/>
    <w:rsid w:val="00E91F77"/>
    <w:rsid w:val="00E91FA7"/>
    <w:rsid w:val="00E93856"/>
    <w:rsid w:val="00E948B1"/>
    <w:rsid w:val="00E94FD6"/>
    <w:rsid w:val="00E969F5"/>
    <w:rsid w:val="00E97BBD"/>
    <w:rsid w:val="00EA373D"/>
    <w:rsid w:val="00EA46A0"/>
    <w:rsid w:val="00EA6599"/>
    <w:rsid w:val="00EA7CD1"/>
    <w:rsid w:val="00EB27CB"/>
    <w:rsid w:val="00EC47A6"/>
    <w:rsid w:val="00ED00C7"/>
    <w:rsid w:val="00ED56B6"/>
    <w:rsid w:val="00ED676C"/>
    <w:rsid w:val="00EE27D5"/>
    <w:rsid w:val="00EE3B36"/>
    <w:rsid w:val="00EE42DB"/>
    <w:rsid w:val="00EE545C"/>
    <w:rsid w:val="00EE6B00"/>
    <w:rsid w:val="00EF0FCC"/>
    <w:rsid w:val="00EF1ED8"/>
    <w:rsid w:val="00EF249B"/>
    <w:rsid w:val="00EF4FBC"/>
    <w:rsid w:val="00F01B1A"/>
    <w:rsid w:val="00F057DA"/>
    <w:rsid w:val="00F06C02"/>
    <w:rsid w:val="00F071F2"/>
    <w:rsid w:val="00F07732"/>
    <w:rsid w:val="00F2030E"/>
    <w:rsid w:val="00F20541"/>
    <w:rsid w:val="00F2628F"/>
    <w:rsid w:val="00F348B6"/>
    <w:rsid w:val="00F35493"/>
    <w:rsid w:val="00F4116D"/>
    <w:rsid w:val="00F428FC"/>
    <w:rsid w:val="00F43AF5"/>
    <w:rsid w:val="00F47CB4"/>
    <w:rsid w:val="00F52B3D"/>
    <w:rsid w:val="00F52BFD"/>
    <w:rsid w:val="00F5434A"/>
    <w:rsid w:val="00F603C2"/>
    <w:rsid w:val="00F62ADD"/>
    <w:rsid w:val="00F66CED"/>
    <w:rsid w:val="00F66E4D"/>
    <w:rsid w:val="00F67841"/>
    <w:rsid w:val="00F70EE1"/>
    <w:rsid w:val="00F763AE"/>
    <w:rsid w:val="00F76B87"/>
    <w:rsid w:val="00F77516"/>
    <w:rsid w:val="00F77FDE"/>
    <w:rsid w:val="00F85FB9"/>
    <w:rsid w:val="00F94756"/>
    <w:rsid w:val="00F9568A"/>
    <w:rsid w:val="00FA4056"/>
    <w:rsid w:val="00FB3069"/>
    <w:rsid w:val="00FB3CB0"/>
    <w:rsid w:val="00FB432F"/>
    <w:rsid w:val="00FC1D40"/>
    <w:rsid w:val="00FC29A8"/>
    <w:rsid w:val="00FC2B42"/>
    <w:rsid w:val="00FC5A7B"/>
    <w:rsid w:val="00FD0419"/>
    <w:rsid w:val="00FD0FEF"/>
    <w:rsid w:val="00FD2BE5"/>
    <w:rsid w:val="00FE0420"/>
    <w:rsid w:val="00FE39E8"/>
    <w:rsid w:val="00FE5724"/>
    <w:rsid w:val="00FF071E"/>
    <w:rsid w:val="00FF3035"/>
    <w:rsid w:val="00FF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737373,#afafb0"/>
    </o:shapedefaults>
    <o:shapelayout v:ext="edit">
      <o:idmap v:ext="edit" data="1"/>
    </o:shapelayout>
  </w:shapeDefaults>
  <w:decimalSymbol w:val="."/>
  <w:listSeparator w:val=","/>
  <w14:docId w14:val="780C006D"/>
  <w15:docId w15:val="{8A76815F-5971-4FC4-A8C7-102D1EBC5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spacing w:line="360" w:lineRule="auto"/>
      <w:ind w:right="2835"/>
      <w:outlineLvl w:val="0"/>
    </w:pPr>
    <w:rPr>
      <w:rFonts w:ascii="Arial" w:eastAsia="Times" w:hAnsi="Arial"/>
      <w:u w:val="single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7C4142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Textkrper2">
    <w:name w:val="Body Text 2"/>
    <w:basedOn w:val="Standard"/>
    <w:semiHidden/>
    <w:pPr>
      <w:spacing w:line="360" w:lineRule="auto"/>
      <w:ind w:right="2835"/>
      <w:jc w:val="both"/>
    </w:pPr>
    <w:rPr>
      <w:rFonts w:ascii="Arial" w:eastAsia="Times" w:hAnsi="Arial"/>
      <w:b/>
    </w:rPr>
  </w:style>
  <w:style w:type="character" w:styleId="Kommentarzeichen">
    <w:name w:val="annotation reference"/>
    <w:uiPriority w:val="99"/>
    <w:semiHidden/>
    <w:unhideWhenUsed/>
    <w:rPr>
      <w:sz w:val="16"/>
      <w:szCs w:val="16"/>
    </w:rPr>
  </w:style>
  <w:style w:type="paragraph" w:styleId="Kommentartext">
    <w:name w:val="annotation text"/>
    <w:uiPriority w:val="99"/>
    <w:unhideWhenUsed/>
  </w:style>
  <w:style w:type="paragraph" w:styleId="StandardWeb">
    <w:name w:val="Normal (Web)"/>
    <w:basedOn w:val="Standard"/>
    <w:uiPriority w:val="99"/>
    <w:pPr>
      <w:spacing w:before="100" w:beforeAutospacing="1" w:after="100" w:afterAutospacing="1"/>
    </w:pPr>
    <w:rPr>
      <w:szCs w:val="24"/>
    </w:rPr>
  </w:style>
  <w:style w:type="paragraph" w:customStyle="1" w:styleId="Listenabsatz1">
    <w:name w:val="Listenabsatz1"/>
    <w:basedOn w:val="Standard"/>
    <w:pPr>
      <w:ind w:left="720"/>
    </w:pPr>
    <w:rPr>
      <w:rFonts w:ascii="Cambria" w:eastAsia="MS ??" w:hAnsi="Cambria" w:cs="Cambria"/>
      <w:szCs w:val="24"/>
    </w:rPr>
  </w:style>
  <w:style w:type="paragraph" w:styleId="Funotentext">
    <w:name w:val="footnote text"/>
    <w:basedOn w:val="Standard"/>
    <w:semiHidden/>
    <w:rPr>
      <w:rFonts w:ascii="Cambria" w:eastAsia="MS ??" w:hAnsi="Cambria" w:cs="Cambria"/>
      <w:szCs w:val="24"/>
    </w:rPr>
  </w:style>
  <w:style w:type="character" w:customStyle="1" w:styleId="FunotentextZeichen">
    <w:name w:val="Fußnotentext Zeichen"/>
    <w:semiHidden/>
    <w:rPr>
      <w:rFonts w:ascii="Cambria" w:eastAsia="MS ??" w:hAnsi="Cambria" w:cs="Cambria"/>
      <w:sz w:val="24"/>
      <w:szCs w:val="24"/>
      <w:lang w:eastAsia="en-US"/>
    </w:rPr>
  </w:style>
  <w:style w:type="character" w:styleId="HTMLZitat">
    <w:name w:val="HTML Cite"/>
    <w:semiHidden/>
    <w:rPr>
      <w:rFonts w:cs="Times New Roman"/>
      <w:i/>
      <w:iCs/>
    </w:rPr>
  </w:style>
  <w:style w:type="character" w:styleId="Funotenzeichen">
    <w:name w:val="footnote reference"/>
    <w:unhideWhenUsed/>
    <w:rPr>
      <w:vertAlign w:val="superscript"/>
    </w:rPr>
  </w:style>
  <w:style w:type="paragraph" w:styleId="Kommentarthema">
    <w:name w:val="annotation subject"/>
    <w:basedOn w:val="Kommentartext"/>
    <w:next w:val="Kommentartext"/>
    <w:semiHidden/>
    <w:unhideWhenUsed/>
    <w:rPr>
      <w:b/>
      <w:bCs/>
    </w:rPr>
  </w:style>
  <w:style w:type="character" w:customStyle="1" w:styleId="KommentartextZeichen">
    <w:name w:val="Kommentartext Zeichen"/>
    <w:semiHidden/>
    <w:rPr>
      <w:rFonts w:ascii="Arial" w:hAnsi="Arial"/>
    </w:rPr>
  </w:style>
  <w:style w:type="character" w:customStyle="1" w:styleId="KommentarthemaZeichen">
    <w:name w:val="Kommentarthema Zeichen"/>
    <w:semiHidden/>
    <w:rPr>
      <w:rFonts w:ascii="Arial" w:hAnsi="Arial"/>
      <w:b/>
      <w:bCs/>
    </w:rPr>
  </w:style>
  <w:style w:type="character" w:styleId="BesuchterLink">
    <w:name w:val="FollowedHyperlink"/>
    <w:semiHidden/>
    <w:rPr>
      <w:color w:val="800080"/>
      <w:u w:val="single"/>
    </w:rPr>
  </w:style>
  <w:style w:type="character" w:styleId="Fett">
    <w:name w:val="Strong"/>
    <w:uiPriority w:val="22"/>
    <w:qFormat/>
    <w:rsid w:val="003E0D7E"/>
    <w:rPr>
      <w:b/>
      <w:bCs/>
    </w:rPr>
  </w:style>
  <w:style w:type="character" w:customStyle="1" w:styleId="berschrift2Zchn">
    <w:name w:val="Überschrift 2 Zchn"/>
    <w:link w:val="berschrift2"/>
    <w:uiPriority w:val="9"/>
    <w:semiHidden/>
    <w:rsid w:val="007C4142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berschrift1Zchn">
    <w:name w:val="Überschrift 1 Zchn"/>
    <w:basedOn w:val="Absatz-Standardschriftart"/>
    <w:link w:val="berschrift1"/>
    <w:rsid w:val="006766E9"/>
    <w:rPr>
      <w:rFonts w:ascii="Arial" w:eastAsia="Times" w:hAnsi="Arial"/>
      <w:sz w:val="24"/>
      <w:u w:val="single"/>
      <w:lang w:eastAsia="en-US"/>
    </w:rPr>
  </w:style>
  <w:style w:type="paragraph" w:styleId="berarbeitung">
    <w:name w:val="Revision"/>
    <w:hidden/>
    <w:uiPriority w:val="71"/>
    <w:rsid w:val="00A2572E"/>
    <w:rPr>
      <w:sz w:val="24"/>
    </w:rPr>
  </w:style>
  <w:style w:type="table" w:styleId="Tabellenraster">
    <w:name w:val="Table Grid"/>
    <w:basedOn w:val="NormaleTabelle"/>
    <w:uiPriority w:val="59"/>
    <w:rsid w:val="00F54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348B6"/>
    <w:pPr>
      <w:ind w:left="720"/>
    </w:pPr>
    <w:rPr>
      <w:rFonts w:ascii="Calibri" w:eastAsiaTheme="minorEastAsia" w:hAnsi="Calibri" w:cs="Calibri"/>
      <w:sz w:val="22"/>
      <w:szCs w:val="22"/>
      <w:lang w:eastAsia="ja-JP" w:bidi="hi-IN"/>
    </w:rPr>
  </w:style>
  <w:style w:type="paragraph" w:styleId="NurText">
    <w:name w:val="Plain Text"/>
    <w:basedOn w:val="Standard"/>
    <w:link w:val="NurTextZchn"/>
    <w:uiPriority w:val="99"/>
    <w:semiHidden/>
    <w:unhideWhenUsed/>
    <w:rsid w:val="00DE4368"/>
    <w:rPr>
      <w:rFonts w:ascii="Calibri" w:eastAsiaTheme="minorEastAsia" w:hAnsi="Calibri" w:cs="Mangal"/>
      <w:sz w:val="22"/>
      <w:szCs w:val="19"/>
      <w:lang w:eastAsia="ja-JP" w:bidi="hi-IN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E4368"/>
    <w:rPr>
      <w:rFonts w:ascii="Calibri" w:eastAsiaTheme="minorEastAsia" w:hAnsi="Calibri" w:cs="Mangal"/>
      <w:sz w:val="22"/>
      <w:szCs w:val="19"/>
      <w:lang w:eastAsia="ja-JP" w:bidi="hi-IN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90C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7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ceurope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keting.gce@gc.denta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08CEC-948F-479E-B221-7F6D1DF89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1820</Characters>
  <Application>Microsoft Office Word</Application>
  <DocSecurity>4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dNA</Company>
  <LinksUpToDate>false</LinksUpToDate>
  <CharactersWithSpaces>2115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</dc:creator>
  <cp:lastModifiedBy>Kuehne, Oliver</cp:lastModifiedBy>
  <cp:revision>2</cp:revision>
  <cp:lastPrinted>2014-10-28T10:26:00Z</cp:lastPrinted>
  <dcterms:created xsi:type="dcterms:W3CDTF">2019-03-04T15:21:00Z</dcterms:created>
  <dcterms:modified xsi:type="dcterms:W3CDTF">2019-03-04T15:21:00Z</dcterms:modified>
</cp:coreProperties>
</file>