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1C18C" w14:textId="77777777" w:rsidR="00405C0B" w:rsidRPr="00405C0B" w:rsidRDefault="00405C0B" w:rsidP="00405C0B">
      <w:pPr>
        <w:pStyle w:val="BodyA"/>
      </w:pPr>
    </w:p>
    <w:p w14:paraId="21EADD2C" w14:textId="77777777" w:rsidR="00405C0B" w:rsidRPr="00405C0B" w:rsidRDefault="00405C0B" w:rsidP="00405C0B">
      <w:pPr>
        <w:pStyle w:val="BodyA"/>
      </w:pPr>
    </w:p>
    <w:p w14:paraId="4A339522" w14:textId="77777777" w:rsidR="00405C0B" w:rsidRPr="00405C0B" w:rsidRDefault="00405C0B" w:rsidP="00405C0B">
      <w:pPr>
        <w:pStyle w:val="BodyA"/>
      </w:pPr>
    </w:p>
    <w:p w14:paraId="37ED2360" w14:textId="77777777" w:rsidR="00405C0B" w:rsidRPr="00405C0B" w:rsidRDefault="00405C0B" w:rsidP="00405C0B">
      <w:pPr>
        <w:pStyle w:val="BodyA"/>
      </w:pPr>
    </w:p>
    <w:p w14:paraId="1F72F48A" w14:textId="77777777" w:rsidR="00405C0B" w:rsidRPr="00405C0B" w:rsidRDefault="00405C0B" w:rsidP="00405C0B">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ind w:right="497"/>
        <w:jc w:val="right"/>
        <w:rPr>
          <w:rFonts w:ascii="Times New Roman" w:eastAsia="Times New Roman" w:hAnsi="Times New Roman" w:cs="Times New Roman"/>
          <w:lang w:val="fr-FR"/>
        </w:rPr>
      </w:pPr>
      <w:proofErr w:type="spellStart"/>
      <w:r w:rsidRPr="00405C0B">
        <w:rPr>
          <w:rFonts w:ascii="Verdana" w:hAnsi="Verdana"/>
          <w:b/>
          <w:bCs/>
          <w:color w:val="404040"/>
          <w:u w:val="single" w:color="404040"/>
          <w:lang w:val="fr-FR"/>
        </w:rPr>
        <w:t>Press</w:t>
      </w:r>
      <w:proofErr w:type="spellEnd"/>
      <w:r w:rsidRPr="00405C0B">
        <w:rPr>
          <w:rFonts w:ascii="Verdana" w:hAnsi="Verdana"/>
          <w:b/>
          <w:bCs/>
          <w:color w:val="404040"/>
          <w:u w:val="single" w:color="404040"/>
          <w:lang w:val="fr-FR"/>
        </w:rPr>
        <w:t xml:space="preserve"> release</w:t>
      </w:r>
    </w:p>
    <w:p w14:paraId="181C23BC" w14:textId="77777777" w:rsidR="00405C0B" w:rsidRPr="00405C0B" w:rsidRDefault="00405C0B" w:rsidP="00405C0B">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jc w:val="both"/>
        <w:rPr>
          <w:rFonts w:ascii="Verdana" w:eastAsia="Verdana" w:hAnsi="Verdana" w:cs="Verdana"/>
          <w:color w:val="404040"/>
          <w:u w:val="single" w:color="404040"/>
          <w:lang w:val="fr-FR"/>
        </w:rPr>
      </w:pPr>
    </w:p>
    <w:p w14:paraId="0A938F5C" w14:textId="77777777" w:rsidR="00405C0B" w:rsidRPr="00405C0B" w:rsidRDefault="00405C0B" w:rsidP="00405C0B">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jc w:val="both"/>
        <w:rPr>
          <w:rFonts w:ascii="Times New Roman" w:eastAsia="Times New Roman" w:hAnsi="Times New Roman" w:cs="Times New Roman"/>
          <w:lang w:val="fr-FR"/>
        </w:rPr>
      </w:pPr>
      <w:r w:rsidRPr="00405C0B">
        <w:rPr>
          <w:rFonts w:ascii="Verdana" w:hAnsi="Verdana"/>
          <w:color w:val="404040"/>
          <w:u w:val="single" w:color="404040"/>
          <w:lang w:val="fr-FR"/>
        </w:rPr>
        <w:t>100ème anniversaire de GC</w:t>
      </w:r>
    </w:p>
    <w:p w14:paraId="59EF6867" w14:textId="77777777" w:rsidR="00405C0B" w:rsidRPr="00405C0B" w:rsidRDefault="00405C0B" w:rsidP="00405C0B">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jc w:val="both"/>
        <w:rPr>
          <w:rFonts w:ascii="Verdana" w:eastAsia="Verdana" w:hAnsi="Verdana" w:cs="Verdana"/>
          <w:b/>
          <w:bCs/>
          <w:color w:val="404040"/>
          <w:u w:color="404040"/>
          <w:lang w:val="fr-FR"/>
        </w:rPr>
      </w:pPr>
    </w:p>
    <w:p w14:paraId="50852929" w14:textId="77777777" w:rsidR="00405C0B" w:rsidRPr="00405C0B" w:rsidRDefault="00405C0B" w:rsidP="00405C0B">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rPr>
          <w:rFonts w:ascii="Verdana" w:hAnsi="Verdana"/>
          <w:b/>
          <w:bCs/>
          <w:lang w:val="fr-FR"/>
        </w:rPr>
      </w:pPr>
      <w:r w:rsidRPr="00405C0B">
        <w:rPr>
          <w:rFonts w:ascii="Verdana" w:hAnsi="Verdana"/>
          <w:b/>
          <w:bCs/>
          <w:lang w:val="fr-FR"/>
        </w:rPr>
        <w:t>GC dévoile un nouveau logo à l'occasion de son 100</w:t>
      </w:r>
      <w:r w:rsidRPr="00405C0B">
        <w:rPr>
          <w:rFonts w:ascii="Verdana" w:hAnsi="Verdana"/>
          <w:b/>
          <w:bCs/>
          <w:vertAlign w:val="superscript"/>
          <w:lang w:val="fr-FR"/>
        </w:rPr>
        <w:t>e</w:t>
      </w:r>
      <w:r w:rsidRPr="00405C0B">
        <w:rPr>
          <w:rFonts w:ascii="Verdana" w:hAnsi="Verdana"/>
          <w:b/>
          <w:bCs/>
          <w:lang w:val="fr-FR"/>
        </w:rPr>
        <w:t xml:space="preserve"> anniversaire</w:t>
      </w:r>
    </w:p>
    <w:p w14:paraId="1F88D965" w14:textId="77777777" w:rsidR="00405C0B" w:rsidRPr="00405C0B" w:rsidRDefault="00405C0B" w:rsidP="00405C0B">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rPr>
          <w:rFonts w:ascii="Verdana" w:hAnsi="Verdana"/>
          <w:lang w:val="fr-FR"/>
        </w:rPr>
      </w:pPr>
      <w:r w:rsidRPr="00405C0B">
        <w:rPr>
          <w:rFonts w:ascii="Verdana" w:hAnsi="Verdana"/>
          <w:lang w:val="fr-FR"/>
        </w:rPr>
        <w:t>Le 11 février 2021, GC célèbre le 100</w:t>
      </w:r>
      <w:r w:rsidRPr="00405C0B">
        <w:rPr>
          <w:rFonts w:ascii="Verdana" w:hAnsi="Verdana"/>
          <w:vertAlign w:val="superscript"/>
          <w:lang w:val="fr-FR"/>
        </w:rPr>
        <w:t>e</w:t>
      </w:r>
      <w:r w:rsidRPr="00405C0B">
        <w:rPr>
          <w:rFonts w:ascii="Verdana" w:hAnsi="Verdana"/>
          <w:lang w:val="fr-FR"/>
        </w:rPr>
        <w:t xml:space="preserve"> anniversaire de sa fondation au Japon. En l'honneur de cette étape importante, GC a préparé un certain nombre d'initiatives pour commémorer et célébrer cet évènement, à la fois en interne et en externe, tout au long de l'année.</w:t>
      </w:r>
    </w:p>
    <w:p w14:paraId="6008C6D0" w14:textId="77777777" w:rsidR="00405C0B" w:rsidRPr="00405C0B" w:rsidRDefault="00405C0B" w:rsidP="00405C0B">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rPr>
          <w:rFonts w:ascii="Verdana" w:hAnsi="Verdana"/>
          <w:lang w:val="fr-FR"/>
        </w:rPr>
      </w:pPr>
      <w:r w:rsidRPr="00405C0B">
        <w:rPr>
          <w:rFonts w:ascii="Verdana" w:hAnsi="Verdana"/>
          <w:lang w:val="fr-FR"/>
        </w:rPr>
        <w:t xml:space="preserve">Dans ce cadre, le Dr </w:t>
      </w:r>
      <w:proofErr w:type="spellStart"/>
      <w:r w:rsidRPr="00405C0B">
        <w:rPr>
          <w:rFonts w:ascii="Verdana" w:hAnsi="Verdana"/>
          <w:lang w:val="fr-FR"/>
        </w:rPr>
        <w:t>Kiyotaka</w:t>
      </w:r>
      <w:proofErr w:type="spellEnd"/>
      <w:r w:rsidRPr="00405C0B">
        <w:rPr>
          <w:rFonts w:ascii="Verdana" w:hAnsi="Verdana"/>
          <w:lang w:val="fr-FR"/>
        </w:rPr>
        <w:t xml:space="preserve"> </w:t>
      </w:r>
      <w:proofErr w:type="spellStart"/>
      <w:r w:rsidRPr="00405C0B">
        <w:rPr>
          <w:rFonts w:ascii="Verdana" w:hAnsi="Verdana"/>
          <w:lang w:val="fr-FR"/>
        </w:rPr>
        <w:t>Nakao</w:t>
      </w:r>
      <w:proofErr w:type="spellEnd"/>
      <w:r w:rsidRPr="00405C0B">
        <w:rPr>
          <w:rFonts w:ascii="Verdana" w:hAnsi="Verdana"/>
          <w:lang w:val="fr-FR"/>
        </w:rPr>
        <w:t xml:space="preserve">, président et directeur général de GC Corporation, a officiellement lancé un logo et un slogan spécialement conçus pour le centenaire, qui seront utilisés pendant l'année anniversaire dans toutes les entreprises de GC dans le monde. </w:t>
      </w:r>
    </w:p>
    <w:p w14:paraId="4BC01292" w14:textId="77777777" w:rsidR="00405C0B" w:rsidRPr="00405C0B" w:rsidRDefault="00405C0B" w:rsidP="00405C0B">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rPr>
          <w:rFonts w:ascii="Verdana" w:hAnsi="Verdana"/>
          <w:lang w:val="fr-FR"/>
        </w:rPr>
      </w:pPr>
      <w:r w:rsidRPr="00405C0B">
        <w:rPr>
          <w:rFonts w:ascii="Verdana" w:hAnsi="Verdana"/>
          <w:lang w:val="fr-FR"/>
        </w:rPr>
        <w:t>La conception du logo personnalisé est issue d'un concours que GC a organisé parmi tous ses associés afin de créer un symbole qui représente la vision et la tradition d'excellence de l'entreprise en matière de dentisterie. L'un des principes directeurs de l'organisation est celui de « </w:t>
      </w:r>
      <w:proofErr w:type="spellStart"/>
      <w:r w:rsidRPr="00405C0B">
        <w:rPr>
          <w:rFonts w:ascii="Verdana" w:hAnsi="Verdana"/>
          <w:lang w:val="fr-FR"/>
        </w:rPr>
        <w:t>Nakama</w:t>
      </w:r>
      <w:proofErr w:type="spellEnd"/>
      <w:r w:rsidRPr="00405C0B">
        <w:rPr>
          <w:rFonts w:ascii="Verdana" w:hAnsi="Verdana"/>
          <w:lang w:val="fr-FR"/>
        </w:rPr>
        <w:t xml:space="preserve"> », c’est-à-dire l'esprit de coopération qui unit tous les associés pour atteindre un objectif commun. Le symbole choisi pour le centenaire représente donc véritablement les valeurs de l'entreprise et incarne son unité à travers tous les postes et tous les continents. </w:t>
      </w:r>
    </w:p>
    <w:p w14:paraId="53C9567C" w14:textId="77777777" w:rsidR="00405C0B" w:rsidRDefault="00405C0B" w:rsidP="00405C0B">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rPr>
          <w:rFonts w:ascii="Verdana" w:hAnsi="Verdana"/>
          <w:lang w:val="fr-FR"/>
        </w:rPr>
      </w:pPr>
      <w:r w:rsidRPr="00405C0B">
        <w:rPr>
          <w:rFonts w:ascii="Verdana" w:hAnsi="Verdana"/>
          <w:lang w:val="fr-FR"/>
        </w:rPr>
        <w:t>Le logo est une adaptation du symbole "sourire pour le monde" que GC utilise depuis 2017 pour représenter l'engagement de l'entreprise à améliorer la qualité de la santé dans le monde. Le nouveau graphisme met en avant le chiffre 100, habilement intégré au design, et est associé au slogan : "100 ans de qualité dans le domaine dentaire".</w:t>
      </w:r>
    </w:p>
    <w:p w14:paraId="1190BD90" w14:textId="5FBC3EFD" w:rsidR="00405C0B" w:rsidRPr="00405C0B" w:rsidRDefault="00405C0B" w:rsidP="00405C0B">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rPr>
          <w:rFonts w:ascii="Verdana" w:hAnsi="Verdana"/>
          <w:lang w:val="fr-FR"/>
        </w:rPr>
      </w:pPr>
      <w:r w:rsidRPr="00405C0B">
        <w:rPr>
          <w:rFonts w:ascii="Verdana" w:hAnsi="Verdana"/>
          <w:lang w:val="fr-FR"/>
        </w:rPr>
        <w:t>Le slogan reflète l'engagement de GC à "contribuer davantage à l'amélioration de la qualité du monde dentaire", tel un message. Il est également en accord avec la conception que se fait GC du XXIe siècle comme étant le "Siècle de la santé", ainsi qu’avec ses efforts pour être le premier fabricant mondial de produits de soins dentaires et soutenir le bien-être des personnes dans le monde entier.</w:t>
      </w:r>
    </w:p>
    <w:p w14:paraId="5A369BD0" w14:textId="6E07C66F" w:rsidR="00405C0B" w:rsidRPr="00405C0B" w:rsidRDefault="00405C0B" w:rsidP="00405C0B">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rPr>
          <w:rFonts w:ascii="Verdana" w:hAnsi="Verdana"/>
          <w:lang w:val="fr-FR"/>
        </w:rPr>
      </w:pPr>
      <w:r w:rsidRPr="00405C0B">
        <w:rPr>
          <w:rFonts w:ascii="Verdana" w:hAnsi="Verdana"/>
          <w:lang w:val="fr-FR"/>
        </w:rPr>
        <w:lastRenderedPageBreak/>
        <w:t>En tant qu'entreprise mondiale privée, GC entre dans sa centième année avec un engagement renouvelé envers ses idéaux et un héritage qui honore ses fondateurs. Ce nouveau logo capture cette essence même, et mènera la société bien au-delà de son 100</w:t>
      </w:r>
      <w:r w:rsidRPr="00405C0B">
        <w:rPr>
          <w:rFonts w:ascii="Verdana" w:hAnsi="Verdana"/>
          <w:vertAlign w:val="superscript"/>
          <w:lang w:val="fr-FR"/>
        </w:rPr>
        <w:t>e</w:t>
      </w:r>
      <w:r w:rsidRPr="00405C0B">
        <w:rPr>
          <w:rFonts w:ascii="Verdana" w:hAnsi="Verdana"/>
          <w:lang w:val="fr-FR"/>
        </w:rPr>
        <w:t xml:space="preserve"> anniversaire.</w:t>
      </w:r>
    </w:p>
    <w:p w14:paraId="7C046781" w14:textId="77777777" w:rsidR="00405C0B" w:rsidRPr="00405C0B" w:rsidRDefault="00405C0B" w:rsidP="00405C0B">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Verdana" w:eastAsia="Verdana" w:hAnsi="Verdana" w:cs="Verdana"/>
        </w:rPr>
      </w:pPr>
      <w:r w:rsidRPr="00405C0B">
        <w:rPr>
          <w:rFonts w:ascii="Verdana" w:eastAsia="Verdana" w:hAnsi="Verdana" w:cs="Verdana"/>
          <w:noProof/>
        </w:rPr>
        <w:drawing>
          <wp:inline distT="0" distB="0" distL="0" distR="0" wp14:anchorId="2FBDD956" wp14:editId="214785B8">
            <wp:extent cx="1530188" cy="1148316"/>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6"/>
                    <a:stretch>
                      <a:fillRect/>
                    </a:stretch>
                  </pic:blipFill>
                  <pic:spPr>
                    <a:xfrm>
                      <a:off x="0" y="0"/>
                      <a:ext cx="1530188" cy="1148316"/>
                    </a:xfrm>
                    <a:prstGeom prst="rect">
                      <a:avLst/>
                    </a:prstGeom>
                    <a:ln w="12700" cap="flat">
                      <a:noFill/>
                      <a:miter lim="400000"/>
                    </a:ln>
                    <a:effectLst/>
                  </pic:spPr>
                </pic:pic>
              </a:graphicData>
            </a:graphic>
          </wp:inline>
        </w:drawing>
      </w:r>
    </w:p>
    <w:p w14:paraId="5003C41C" w14:textId="77777777" w:rsidR="00405C0B" w:rsidRPr="00405C0B" w:rsidRDefault="00405C0B" w:rsidP="00405C0B">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Verdana" w:eastAsia="Verdana" w:hAnsi="Verdana" w:cs="Verdana"/>
          <w:lang w:val="en-US"/>
        </w:rPr>
      </w:pPr>
    </w:p>
    <w:p w14:paraId="3B8756F1" w14:textId="77777777" w:rsidR="00405C0B" w:rsidRPr="00405C0B" w:rsidRDefault="00405C0B" w:rsidP="00405C0B">
      <w:pPr>
        <w:pStyle w:val="Body"/>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rPr>
          <w:rFonts w:ascii="Verdana" w:hAnsi="Verdana"/>
          <w:sz w:val="22"/>
          <w:szCs w:val="22"/>
          <w:lang w:val="fr-FR"/>
        </w:rPr>
      </w:pPr>
      <w:r w:rsidRPr="00405C0B">
        <w:rPr>
          <w:rFonts w:ascii="Verdana" w:hAnsi="Verdana"/>
          <w:sz w:val="22"/>
          <w:szCs w:val="22"/>
          <w:lang w:val="fr-FR"/>
        </w:rPr>
        <w:t xml:space="preserve">GC FRANCE </w:t>
      </w:r>
      <w:proofErr w:type="spellStart"/>
      <w:r w:rsidRPr="00405C0B">
        <w:rPr>
          <w:rFonts w:ascii="Verdana" w:hAnsi="Verdana"/>
          <w:sz w:val="22"/>
          <w:szCs w:val="22"/>
          <w:lang w:val="fr-FR"/>
        </w:rPr>
        <w:t>s.a.s</w:t>
      </w:r>
      <w:proofErr w:type="spellEnd"/>
      <w:r w:rsidRPr="00405C0B">
        <w:rPr>
          <w:rFonts w:ascii="Verdana" w:hAnsi="Verdana"/>
          <w:sz w:val="22"/>
          <w:szCs w:val="22"/>
          <w:lang w:val="fr-FR"/>
        </w:rPr>
        <w:t>.</w:t>
      </w:r>
    </w:p>
    <w:p w14:paraId="521F1D30" w14:textId="77777777" w:rsidR="00405C0B" w:rsidRPr="00405C0B" w:rsidRDefault="00405C0B" w:rsidP="00405C0B">
      <w:pPr>
        <w:pStyle w:val="Body"/>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rPr>
          <w:rFonts w:ascii="Verdana" w:hAnsi="Verdana"/>
          <w:sz w:val="22"/>
          <w:szCs w:val="22"/>
          <w:lang w:val="fr-FR"/>
        </w:rPr>
      </w:pPr>
      <w:r w:rsidRPr="00405C0B">
        <w:rPr>
          <w:rFonts w:ascii="Verdana" w:hAnsi="Verdana"/>
          <w:sz w:val="22"/>
          <w:szCs w:val="22"/>
          <w:lang w:val="fr-FR"/>
        </w:rPr>
        <w:t>8 rue Benjamin Franklin</w:t>
      </w:r>
    </w:p>
    <w:p w14:paraId="0EAF98C7" w14:textId="77777777" w:rsidR="00405C0B" w:rsidRPr="00405C0B" w:rsidRDefault="00405C0B" w:rsidP="00405C0B">
      <w:pPr>
        <w:pStyle w:val="Body"/>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rPr>
          <w:rFonts w:ascii="Verdana" w:hAnsi="Verdana"/>
          <w:sz w:val="22"/>
          <w:szCs w:val="22"/>
          <w:lang w:val="fr-FR"/>
        </w:rPr>
      </w:pPr>
      <w:r w:rsidRPr="00405C0B">
        <w:rPr>
          <w:rFonts w:ascii="Verdana" w:hAnsi="Verdana"/>
          <w:sz w:val="22"/>
          <w:szCs w:val="22"/>
          <w:lang w:val="fr-FR"/>
        </w:rPr>
        <w:t>94370 Sucy en Brie Cedex</w:t>
      </w:r>
    </w:p>
    <w:p w14:paraId="0184B1B6" w14:textId="77777777" w:rsidR="00405C0B" w:rsidRPr="00405C0B" w:rsidRDefault="00405C0B" w:rsidP="00405C0B">
      <w:pPr>
        <w:pStyle w:val="Body"/>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rPr>
          <w:rFonts w:ascii="Verdana" w:hAnsi="Verdana"/>
          <w:sz w:val="22"/>
          <w:szCs w:val="22"/>
          <w:lang w:val="fr-FR"/>
        </w:rPr>
      </w:pPr>
      <w:r w:rsidRPr="00405C0B">
        <w:rPr>
          <w:rFonts w:ascii="Verdana" w:hAnsi="Verdana"/>
          <w:sz w:val="22"/>
          <w:szCs w:val="22"/>
          <w:lang w:val="fr-FR"/>
        </w:rPr>
        <w:t>Tél. +33.1.4</w:t>
      </w:r>
      <w:bookmarkStart w:id="0" w:name="_GoBack"/>
      <w:bookmarkEnd w:id="0"/>
      <w:r w:rsidRPr="00405C0B">
        <w:rPr>
          <w:rFonts w:ascii="Verdana" w:hAnsi="Verdana"/>
          <w:sz w:val="22"/>
          <w:szCs w:val="22"/>
          <w:lang w:val="fr-FR"/>
        </w:rPr>
        <w:t>9.80.37.91</w:t>
      </w:r>
    </w:p>
    <w:p w14:paraId="5AA2350F" w14:textId="77777777" w:rsidR="00405C0B" w:rsidRPr="00405C0B" w:rsidRDefault="00405C0B" w:rsidP="00405C0B">
      <w:pPr>
        <w:pStyle w:val="Body"/>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rPr>
          <w:rFonts w:ascii="Verdana" w:hAnsi="Verdana"/>
          <w:sz w:val="22"/>
          <w:szCs w:val="22"/>
          <w:lang w:val="fr-FR"/>
        </w:rPr>
      </w:pPr>
      <w:r w:rsidRPr="00405C0B">
        <w:rPr>
          <w:rFonts w:ascii="Verdana" w:hAnsi="Verdana"/>
          <w:sz w:val="22"/>
          <w:szCs w:val="22"/>
          <w:lang w:val="fr-FR"/>
        </w:rPr>
        <w:t>Fax. +33.1.45.76.32.68</w:t>
      </w:r>
    </w:p>
    <w:p w14:paraId="1BDA6528" w14:textId="77777777" w:rsidR="00405C0B" w:rsidRPr="00405C0B" w:rsidRDefault="00405C0B" w:rsidP="00405C0B">
      <w:pPr>
        <w:pStyle w:val="Body"/>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rPr>
          <w:rFonts w:ascii="Verdana" w:hAnsi="Verdana"/>
          <w:sz w:val="22"/>
          <w:szCs w:val="22"/>
          <w:lang w:val="fr-FR"/>
        </w:rPr>
      </w:pPr>
      <w:proofErr w:type="spellStart"/>
      <w:r w:rsidRPr="00405C0B">
        <w:rPr>
          <w:rFonts w:ascii="Verdana" w:hAnsi="Verdana"/>
          <w:sz w:val="22"/>
          <w:szCs w:val="22"/>
          <w:lang w:val="fr-FR"/>
        </w:rPr>
        <w:t>info.france@gc.dental</w:t>
      </w:r>
      <w:proofErr w:type="spellEnd"/>
    </w:p>
    <w:p w14:paraId="24677345" w14:textId="77777777" w:rsidR="00405C0B" w:rsidRPr="00405C0B" w:rsidRDefault="00405C0B" w:rsidP="00405C0B">
      <w:pPr>
        <w:pStyle w:val="Body"/>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rPr>
          <w:rFonts w:ascii="Verdana" w:hAnsi="Verdana"/>
          <w:sz w:val="22"/>
          <w:szCs w:val="22"/>
          <w:lang w:val="fr-FR"/>
        </w:rPr>
      </w:pPr>
      <w:r w:rsidRPr="00405C0B">
        <w:rPr>
          <w:rFonts w:ascii="Verdana" w:hAnsi="Verdana"/>
          <w:sz w:val="22"/>
          <w:szCs w:val="22"/>
          <w:lang w:val="fr-FR"/>
        </w:rPr>
        <w:t>https://europe.gc.dental/fr-FR</w:t>
      </w:r>
    </w:p>
    <w:p w14:paraId="573252D3" w14:textId="79CBC642" w:rsidR="00541656" w:rsidRPr="00405C0B" w:rsidRDefault="00541656" w:rsidP="00405C0B">
      <w:pPr>
        <w:rPr>
          <w:sz w:val="22"/>
          <w:szCs w:val="22"/>
          <w:lang w:val="fr-FR"/>
        </w:rPr>
      </w:pPr>
    </w:p>
    <w:sectPr w:rsidR="00541656" w:rsidRPr="00405C0B">
      <w:headerReference w:type="default" r:id="rId7"/>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FEFDF" w14:textId="77777777" w:rsidR="00B23946" w:rsidRDefault="00B23946">
      <w:r>
        <w:separator/>
      </w:r>
    </w:p>
  </w:endnote>
  <w:endnote w:type="continuationSeparator" w:id="0">
    <w:p w14:paraId="5D96FE25" w14:textId="77777777" w:rsidR="00B23946" w:rsidRDefault="00B2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70EEC" w14:textId="77777777" w:rsidR="00B23946" w:rsidRDefault="00B23946">
      <w:r>
        <w:separator/>
      </w:r>
    </w:p>
  </w:footnote>
  <w:footnote w:type="continuationSeparator" w:id="0">
    <w:p w14:paraId="1E45F468" w14:textId="77777777" w:rsidR="00B23946" w:rsidRDefault="00B23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06629" w14:textId="77777777" w:rsidR="005A062B" w:rsidRDefault="00B65F06">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95EB114" wp14:editId="50BC2C53">
              <wp:simplePos x="0" y="0"/>
              <wp:positionH relativeFrom="page">
                <wp:posOffset>174625</wp:posOffset>
              </wp:positionH>
              <wp:positionV relativeFrom="page">
                <wp:posOffset>459740</wp:posOffset>
              </wp:positionV>
              <wp:extent cx="7250435" cy="9672326"/>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5" cy="9672326"/>
                        <a:chOff x="0" y="-2"/>
                        <a:chExt cx="7250434" cy="9672324"/>
                      </a:xfrm>
                    </wpg:grpSpPr>
                    <pic:pic xmlns:pic="http://schemas.openxmlformats.org/drawingml/2006/picture">
                      <pic:nvPicPr>
                        <pic:cNvPr id="1" name="Picture 2" descr="Picture 2"/>
                        <pic:cNvPicPr>
                          <a:picLocks noChangeAspect="1"/>
                        </pic:cNvPicPr>
                      </pic:nvPicPr>
                      <pic:blipFill>
                        <a:blip r:embed="rId1"/>
                        <a:stretch>
                          <a:fillRect/>
                        </a:stretch>
                      </pic:blipFill>
                      <pic:spPr>
                        <a:xfrm>
                          <a:off x="2836544" y="9319114"/>
                          <a:ext cx="1569723" cy="353209"/>
                        </a:xfrm>
                        <a:prstGeom prst="rect">
                          <a:avLst/>
                        </a:prstGeom>
                        <a:ln w="12700" cap="flat">
                          <a:noFill/>
                          <a:miter lim="400000"/>
                        </a:ln>
                        <a:effectLst/>
                      </pic:spPr>
                    </pic:pic>
                    <wpg:grpSp>
                      <wpg:cNvPr id="1073741829" name="Group 3"/>
                      <wpg:cNvGrpSpPr/>
                      <wpg:grpSpPr>
                        <a:xfrm>
                          <a:off x="-1" y="-3"/>
                          <a:ext cx="7250435" cy="579073"/>
                          <a:chOff x="0" y="-1"/>
                          <a:chExt cx="7250434" cy="579071"/>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2" y="-2"/>
                            <a:ext cx="627413" cy="579073"/>
                          </a:xfrm>
                          <a:prstGeom prst="rect">
                            <a:avLst/>
                          </a:prstGeom>
                          <a:ln w="12700" cap="flat">
                            <a:noFill/>
                            <a:miter lim="400000"/>
                          </a:ln>
                          <a:effectLst/>
                        </pic:spPr>
                      </pic:pic>
                      <wps:wsp>
                        <wps:cNvPr id="1073741827" name="Line 5"/>
                        <wps:cNvCnPr/>
                        <wps:spPr>
                          <a:xfrm flipV="1">
                            <a:off x="-1" y="139052"/>
                            <a:ext cx="6759916" cy="1907"/>
                          </a:xfrm>
                          <a:prstGeom prst="line">
                            <a:avLst/>
                          </a:prstGeom>
                          <a:noFill/>
                          <a:ln w="12700" cap="flat">
                            <a:solidFill>
                              <a:srgbClr val="AFAFB0"/>
                            </a:solidFill>
                            <a:prstDash val="solid"/>
                            <a:round/>
                          </a:ln>
                          <a:effectLst/>
                        </wps:spPr>
                        <wps:bodyPr/>
                      </wps:wsp>
                      <wps:wsp>
                        <wps:cNvPr id="1073741828" name="Line 6"/>
                        <wps:cNvCnPr/>
                        <wps:spPr>
                          <a:xfrm flipV="1">
                            <a:off x="6566069" y="137620"/>
                            <a:ext cx="195102" cy="362878"/>
                          </a:xfrm>
                          <a:prstGeom prst="line">
                            <a:avLst/>
                          </a:prstGeom>
                          <a:noFill/>
                          <a:ln w="12700" cap="flat">
                            <a:solidFill>
                              <a:srgbClr val="AFAFB0"/>
                            </a:solidFill>
                            <a:prstDash val="solid"/>
                            <a:round/>
                          </a:ln>
                          <a:effectLst/>
                        </wps:spPr>
                        <wps:bodyPr/>
                      </wps:wsp>
                    </wpg:grpSp>
                  </wpg:wgp>
                </a:graphicData>
              </a:graphic>
            </wp:anchor>
          </w:drawing>
        </mc:Choice>
        <mc:Fallback>
          <w:pict>
            <v:group w14:anchorId="0A16CCA5"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qkxQ6QMAAP0MAAAOAAAAZHJzL2Uyb0RvYy54bWzkV9tu4zYQfS/QfyD0&#10;7uhmSZYQZ5EmTVAgaI1u23eaoix2JZIg6Tj5+x1eJMdOsG0WRdFLgNgSL8OZOefM0JcfnsYBPVKl&#10;meDrKL1IIkQ5ES3ju3X06y93i1WEtMG8xYPgdB09Ux19uPr2m8uDbGgmejG0VCEwwnVzkOuoN0Y2&#10;caxJT0esL4SkHCY7oUZs4FXt4lbhA1gfhzhLkjI+CNVKJQjVGkZv/WR05ex3HSXmp67T1KBhHYFv&#10;xn0q97m1n/HVJW52CsuekeAG/govRsw4HDqbusUGo71ir0yNjCihRWcuiBhj0XWMUBcDRJMmZ9Hc&#10;K7GXLpZdc9jJOU2Q2rM8fbVZ8uPjRiHWAnZJlVfLdJVDmjgeASvv3bUySGx/h0xGqKWaQPKcXyi1&#10;yTvIXQM27pX8KDcqDOz8m83HU6dG+w220JNL+/OcdvpkEIHBKiuSZV5EiMBcXVZZnpUeGNIDesd9&#10;i2wa/v5k6/Ll1qVdE08nx9bB2R/JSAP/IZHw9CqRf0w42GX2ikbByPinbIxYfdrLBWAusWFbNjDz&#10;7PgL6Fqn+OOGkY3yL68xySA5HhNYZk9H2QzGcQTitrbsdm8M22AfBPmkERc3PeY7eq0lIAlouyyd&#10;Lo/t64kn24HJOzYMFkH7HGIGCpzx7420efbcCrIfKTderIoOEL7gumdSR0g1dNxS4J76oXUO4UYb&#10;RQ3p7YEdHPwzOOvhnCecl0fHrM8aqPcG2bJVXhZLIIelVZ7Waeq4gZuJeGlR1sA2z568yLOkPiEP&#10;5E9pc0/FiOwD+GlVYE/Cjw86ODYtscMDRwfIbVYlICKCoZ51ELDbwYVNJMSCm5EZqHkDG9fRMrF/&#10;4dCB21nqqlYwf4zOhQ2vXnKO0bP6zhSc1RNbvFBza/+dQl2kLm0Lt/eYsROpFlUNNcMax825UgOc&#10;pH9TqW6np+B/TKjllPpNECrQL1TN4whkzAL77xRqqMGzHv8CoZZllicZlDQQ6lTjJ42WGTSlINEj&#10;4eb6/k+VKNxm9FQuD1K/KpjvatgfeywpVBEw5Ehz2rCzauLcA+MUFV7tbuUNDz1Zn9RI1EEt/802&#10;ASvd0JqD4tO8ToqA8YxBVdR1CtS2DToF0YeCNTX3qQSGKjmAG1+qki9K4RcKphYDa6fmo9VuezMo&#10;9IjhHnd9d3333VQ0T5ZZR26x7v06N+XLE1ykeAuyA968UWVtXn0PsU9b0T67tMHdwcHoE//34QlX&#10;Zt/sHZ7uKhSQfw+eZVGWSQmtwGKWV2UWLrsTqGldpAlozmKal9mqWv3fUD3eDYEYtj/CHdtRJPwe&#10;sJf4l+9u1fFXy9VnAAAA//8DAFBLAwQKAAAAAAAAACEA1z+Y79gXAADYFwAAFAAAAGRycy9tZWRp&#10;YS9pbWFnZTEucG5niVBORw0KGgoAAAANSUhEUgAAAxkAAAC7CAMAAAA+AaO1AAAAwFBMVEUskHc5&#10;l4BGnohUpZFhrJlus6J7uqqJwbOVx7uizsOw1czK493l8e693NTX6uXy+PY2NTVPTk5DQkJ1dHRc&#10;W1vNzMynpqaCgYH////y8vLm5ubZ2dnAwMCzs7OampqOjo5oaGgAAAAAAAAAAAAAAAAAAAAAAAAA&#10;AAAAAAAAAAAAAAAAAAAAAAAAAAAAAAAAAAAAAAAAAAAAAAAAAAAAAAAAAAAAAAAAAAAAAAAAAAAA&#10;AAAAAAAAAAAAAAAAAAAAAADd6n/jAAAAAWJLR0QAiAUdSAAAAAxjbVBQSkNtcDA3MTIAAAADSABz&#10;vAAAFq5JREFUeF7tne2CojwMhXV1HEfH8S/3f6ULfoNAkydpKRX/vLvvUihJTk7SpGVVLT+rBP6O&#10;P/vv7Xb7b3X//av/tt3t9z/H49l692X8NBJYTfPYQp76d9i/4OEBjPYfNtvvnwUgs9P4ggyosvPp&#10;ezsAhd7/vd7uF3hAWU8ybEEGEfvpe6NBxePazfeRPG4ZM4EEFmRohX4+fCFU3AatdwftE5frp5DA&#10;ggyV1M8HRhYtLK13C3OopD7JxQsyFGK3scUrOv4txKGQ+ySXLsiQiv33e22Jorpj1/tlPVcq+kmu&#10;W5AhE/tJtRAlgtB64Q2Z7Ke5akGGQO7nw7OIJzJ64UWbP8HDl0umkcCCjKDcz3vXMKqFmn3w6csF&#10;E0lgZsjYNW0Xut/JJtmYuKhBsnXMNn53ThC+U9lRJ+nm6i+btCON3gtJ/OWyr3kh46h/w7XJ9CLj&#10;on6dtVdEdTSVWVqCvSdAILf6jmTbptuegcc4zgsZQFWmeOUARKoFrw80foFoBmd6M2/gh1a/JhOO&#10;NBhQxraaFTKAqiyUcYyTd7+t39pZ43enxePo9beQCIBtF8m2TbcllHGYFzKAqjhluHrhUUO0ssYZ&#10;+MSRCW1vwRTwQ8VQxr9qVsggqqJZhrO1jbv0f3SWF1fqG/I9O1cADxVEGbNCBqAMqqpEgdQdMIYV&#10;nT8glWGc7p55wi8I0LLMMg76F6kpY07IIJTBVHUG7lIv/tcRFMGVZyC1fsFFVQEZ4LcwpRGhwSBb&#10;bOLJGWXgwDkyVZ0SrEh1gcQ6RTyprdPI9emUMSNkpFJVesK4oAQsUJ2/bUTVGr3r5DqfThkzQkYi&#10;Vf0B8vUwUH0W/uewVeQ+81Yc1YQnqfxQKBQy/zvMMmYUTSVSlWfcrgOMtnr8o7v92NVf7+lYIj9k&#10;NvzgDYCju0a2s8kzkqjqDHIZNwNVbfRznOm258GJ/FDQrs0XYMqYDTKSqOo4Qer9BNZGYQZ+M/3X&#10;23GZxA8p3hdfiiljNshIoSrH+AQRiXx9yi3mW/f3CBA/pKI8bOnKgZwy5oIMoiplLWOiNakXDDX1&#10;Jcnv7NZV212Quj8d+KGtZObJrwGU8XOb5EzyDKAqZS3j7LjSgxijHiQjDbc1qe3QSjHxQ6VQxqMF&#10;dR7IIKrSUcbfpCnGDUoi0vBKMUa2oYM6STGU8Qgv54EMQBk6Vfl25VHOWAkcL4ice6fzPdzFSLq2&#10;BTNPHkpVJ70inrsWZoEMQhkqVXmZm14T7RHhCBD4iL5JbcbEA/J7nR9KhRGwBv9ckZgFMoA5qFQF&#10;ogcrBgbGh9rRgSR6njSwInUz2GIoA7Sgvmx0mwMyzsAMNZThY25gku9DxnNwp1WC7XgKtlDGbGrg&#10;kVWVETBWo+GUDzDW92XJgZhmoYyrYGbAGXFV5Vcc8CCN9UgI7gOMAGFUZMeHKnRNlWRUpixjFsiI&#10;Shk+5uYBius9hpvRfz0KLiHCqKq4figZLKrKlmXMARlRVZUbMFaDoY5LwSVIGAtlPLCbfzQVkzKy&#10;A8ZgouECjECG0RgF8UOy0n1CumgeZaWM/PMMoirxwpRbA5JbODUQsp9BA1B3TqLzpYEfElXuE+Oi&#10;IllGe/kje84AqhInhDmtSt3tuNeEPLhtpOj9fCbxQ6VQRuewrNyRQVQlPeM5R2Cs+mp9DsBYy4QC&#10;GvELpYzsoylAGVJVZQmMvtYpB2AIUu8LcYCgLUvK+APhbaf+mTlnEMoQqiqXXqmODntyJDuEpXvM&#10;gUykfihtogFE1i2yZo6MeJQBjAD4If2Q96gHaLn9WGEkVRBlkBbUbstM5siIxu4uq6B6uw+PeDZ7&#10;3rwsCP3bT9mId6oAb1EsZWSeZ0RT1a/3RqXtbn86Nr/DHnQlvJhyFxlABJ3O9lD/7jPOieaH0oZS&#10;Podl5c0ZsVTlkNO+mN/XT6en42AARwcZZm4TVPfudgtAWC5l5M0Z0VTlV+Fb73qXQ/kewTYyrBW+&#10;tbjouWQZHWLLmjNiUQbI6/sThM1hKFTBvr6NDAP5NDOWpxi1WUTzQ4ljKadT3HNGRixVge3BvcDY&#10;jZ3STKHRQoZxs+GXPMVglKEI1dLBw2Nhqp5tzsiIRBlO2ffbIckd3UP8vQZn8BZ3GId3lb9OGfgh&#10;y0cQ4yEFrHL3fdknY2QAVUkSQp/sO4SLWvEsmXlJDIwQFlY87yYK/NDbCnM8c5ffmVBGXzaWMTKA&#10;qiTGAFzKWywlarYgKlq9doeYtirJy3tXowP8VAxl9Lag5osMQBkSVQEL6ALjn3DBB6XPz9TAlGSo&#10;vxcLJls0ZWScZwDKEKjKGKE0IBE85eqGUfX6ETaArTdPCP/TfsIJPE3ih+RBkNeVYN2xf9dCtpwR&#10;iTKAa+z0WshtjjR8Pj4VQHopHzPdqBalGqMEchF7CC+jl9yHiK0/BMgWGSDIFqgKeJQ2MATPeCow&#10;3CX1dsVjlYTl79f76YGxUMYb7HJFRhxVES/+arzKIMXgiC3pkB4YC2W881GuyDAY1QjpAiJ6BYau&#10;cobWbW/lDBIUPMoY6lDKfpyAJNBJcQ2ICYb2RmeKjDiUAeT2Cgx1xRc879YxboildPW9q7nG8UMp&#10;oNB+BnEoQwuNmSIjiqpssZSqOe+qMD0ybqVKQyxFgBHHD6UHBhD4avA4jTyREUdVplhKdCZNxxj0&#10;yLjataHDlgCDUAZ6TmyseFJGpvWMKJSBygv3aApktYQzrkV8PaJYq9TNUoEf6pxAE9vkhfcHchvu&#10;J8qSM4CqwmUnU41v6FOP4yrTZwuXNIO1lTTgEJ+01Zo38EPFUMZwP1GWyACq2gfdit5Mn9k3NAT1&#10;e1zrfOphJmKrSPol3loeVIvjBa6UkWU0BSgjzO7kpqYYpVa5usHlsvqF028U8VVOG30cLRzeimQZ&#10;Iy2oOXIG8Jlhp662UjNjVPpvRV1cMZ0pBAaJ3bKkDNBPNLZrIUNkEO8eVBVgWitjCOtn6+3jdzkw&#10;jc50HZRBvy8GXflhPwTdvmkY8ChjuxYyREYMVRGmvSGDm8Hv5Zid+09YmaYzVbed36xwoYwBOOaH&#10;jCiq4nsd2HIPd36UMoR7Rt4mFsMP8bc3jHSmjAwz8BiqImijbasG5dZDKWVIdjP2zYxIBoZtNsGE&#10;RjtnGRmekBBFVQBtV2CEyyQhjSn/Hc5UeqTzQhkvjXDj3iS7aAqYRjATIDn9FRjybUpKBAxcTvxC&#10;Pc++sy9EEyLP+wzKyC6aiqIqsAx8dS00RhFZZd9FwC+gnUr3Z4PnYRRioUgGemcZ+UVTQFXxKCN4&#10;Z4nONNfoKyAXZsNenPghmupr5KC+FmQZY59eb56fWTRFVBW0C0oZjz3ZakXRAWxhSvahMSeKSr1W&#10;JxMloIx94M6ZISMnyuCuWKbN96vYwlRIxcOzIRRVDGWE6kt5IYNQRlBVlDLUW/goIB7jEGUYmA08&#10;72MoI7NoClBGUFUEbU30PkGmCWICQ5KBaidBP2R2D+AGoAczvByfFWcQIw6qCqBtkkoGOqZ/tTIw&#10;WzGUAaKCcAiaFTJAD0c0yjBYHPB6lyFAwXCv0uVxJKsJ+iH67pZxoFwVpoysoqkoqgJo47vjLPpF&#10;O4gsqwQLZYyqKyfOiKEqgrYGGamL37WSSNgXDgoGtU8k80GUkRNnRFEVKAE1wEhe42PBjeR7IUPQ&#10;iOGHTJxJB4MgVOJQMuKM03MLj/RPYQMmyz0TNBLWVkEwbPHhP3v1bwIiDcPlrH6N/T5Uy2iemhEy&#10;wkLQXwGSs4YyJD5FP5nxEeA0rODyg/ccP+l+hSODxO7TUAZZsQ72xXySJXu/a9nIIO0PE1EGWEML&#10;x5Le1vJJ9ysbGexYQsFit7+JgIRooQx/NTzvWDYyQOxeUwbeIGdQFDgObaEMg7zDQ4tGBjC3Jv+e&#10;wheDYGqKaYYNqpgrikYGMLdpWgnJ8WsLZcQFYdHIALF7jQy+EYirCrDbQhlc3JKRJSMDmFsNDEtd&#10;WSLx3mv07LbUMrCwZQNLRobe3Kaq8oGzbC3lb5lpfPhVJSODBVNTRCl6dpuE2T4KKwUjQ29uE7Wf&#10;V5W+7jLB9pGPwkXRfVMsmEp+xFRjcPq6i6Qn7sNM2fl1C+YMvbk1nDGFyembWCbYpO5seNnfrlxk&#10;kBa9STZmkK8sTbGynL0t+06wXGSQ/Q7TFDP0u/lC5+v52shn3q1cZKAvVk5jcupFtKX+HR+t5SJj&#10;fT20WfebxOT0cd8STC3IwBJga7aTmJw67puG2bAq5jlQwhlRNmjHFpe+RGBamWp9kk/2l8cqmHrj&#10;4STMplfYTrqd/3ndJJ6p/80kyFCHwRN8eOLt7VCagRdDyX7zR7FdLd9Jai5qZACZTLJnbODFBMhQ&#10;k/1EXXntN1SbW0MZuLIMTnZ5OH59NWOKmosaGOTIxb3+KdFGCJABbGx6p6Y3N8ueJeAen/uj1OcV&#10;G04/j2ZH7zcGMsmJMgSn6syTMtTm1gADt+mB0O2ZK6iPRJtiN64eUoBGc6IMATJmSRmV2twaZFCT&#10;0y+7vm6pVZtQRmnqMGDmThlhZADKyIEUgRfnBXD14lKrC0VdeJlFmqHG+0SdOYPYDuYZgDJyIEUw&#10;bdxNaKMMdUaEYz59RMRHAMqY5GSK4TcMIWOmlFHpSt/Xq2lma6MMtQ3hpWVu5/qRs6eMYDQFWrlz&#10;oAy1uRnSDBtl6DOiHOQbggrpQJhiM+XIewQ4A1hYDllGhZamYGZrowx9oy2cZsiYXf/dKBPXucCb&#10;BZABSDELl4aWppjTMlKGviA2g7MRrDKBxuw6bBwZc6UMvSOuoynYp2d1j+qlKVf9x7mZVSZxZqW7&#10;6zgy5koZekdcI4Od4ETcY+sLLeq1Ap2Cp7iayIQRdsS3G0XGbCkDHDlAPycD3GMLgupcla6gRTSi&#10;7q2BTPJrHx5FxmwpAy3aosyWuMdWoqD2PozaEuKiIjLJjjJGV23VSpvma0V9SleHKPUA9BU6cHRP&#10;27TV+0jyR0YRlDGKjPlSBvFaoZpnr9e1f49WvYqWPTKI8POjjDFkAMrIpcBPpo6aLtR2/Zboq++Q&#10;PTIAZeT4TiOeElBGLnkUQQbRjp0yKnXrI5nnj37faT2C7eMilJFjiWYYGcS6ciFFMnfSgq52+O9r&#10;w2r/A5BBAEwTL1JKAq8Uf0VhGBmAFHOhDNQcAmr3xOK67jEFMsAyAW6wVLcO10/KkTKG8wxCirlQ&#10;hr5Lr1YP2KHrQBn6mqTewRIGZQKpPbmHTOITguAJg5wxZ8og6gGOy4My9MhQN7GQaTbNMmiDFHlY&#10;lpQxyBmzpoxEyHBxj/otVgJ/17oEbCRoykEguiyJMgaRMWvKQMhQh4LEPb6HbPqapNLFAk02c/p0&#10;yhhCxrwpAyFD64rJQ3pqJnpk6BZTITA+njKGkAHkmc3CFON0dQnchzJAh5dqtytQ5AWrH08ZA8iY&#10;OWUQd65Ghrrhqf88K/WqrWofCQXGQhkDyAACzYkyKnCugxoZ+tS5d2FYjwz5+vIZJt81hj98YaqO&#10;O3oNglCGMi9UR/WqAWQFX/WAioCvtzMLIENa0fgD4L2lPaC4w4JY1K2mVBW7vBcZgDKk2mKz1I5K&#10;gAxgdb3mBpAhLL2AReX7cgDTplPmpVV2pOv7kDF7yqjiIwPEa/3uUd1RKOzbOOJICndMASjmSxm9&#10;0RRos2FOJhLaq0q9hbS2Bt1kvCgDLRaE8+NfQPvP9WPSXFmLT33WA2rJ0emJX91jEIQUs8oymvRJ&#10;/1PJ0I0yGDICSbgNFzD9dsu8VIqId3EPMgApZkYZCBmqza5ulIHagsfb/Y4mvqjvjTbEV5WfTOKZ&#10;u+LO78gogTLI2SEa2vOjDJQSXY4a7V9X/fsGBtomWFUl8WlqjjJR2G+8S9+RUQJl6DtYdZsEgPUN&#10;9XSQ/QzXKvW+i42/ww5MrBt3sup3cZTxnoEXQRlkY5mitxS4x2F7A3nrY3F1f7p9RvZn/0WWf/uy&#10;MQ13vnhsIJOMF6b6Kn1FUAbJaxXIAJ55+O5eFq1fc+gdAdelSssy3mvgZVAGyWvlqwjAPY6EKMAV&#10;OYGg7zYb1Bbi1xIQL2/Q3rmbZwA9yU1KOzl+PShoyE/FBF5+hJDQBw1iYWOtWqF70Q+gUdaBwm1C&#10;ObKDDEIZWb4hMB2p5ECBfSyrJR0H4O1kQ6gufWlUqomo13WQASgjzzwK9EZIU09fykCLOjIz119F&#10;kwySZSjyuqgIGLp5GxnFUAZZnBLulXOmjIpMVW/zohHygLJjTgVSRmfV1mk3ziQYbz8UvImwwuVN&#10;GWS1QGTn6ovYpoxG7iDLyJ0yOsgAb0gj08joASm47Lgad8pArSxqqxcMwNk3qePTemJks3m5fSua&#10;AqSYZ5bRFGr0P9G6jDtlVPqjbfWvJhkB26VqWUeQSToEiPKMcigDaUuSaESgDNKkKrF05TWc/GPI&#10;JC9klEQZpAouSUCBewwv+BgaRJTmP3y5Ie4HMjE8LRVmXqOpkigDbV4KH8YG3KPgmyJgq5gbIm43&#10;MhxwAWSSf5bR6g4pijLQDrNwOAXco8Dmpi/2CSY56KuBTGZAGa9rU0VRBsprg8sJYMVLQBkoKXIl&#10;DQswCqWMF2QURhkorw2VwcFuOZHRAevyRIZojkOcUShlvCADUEY4+kiVLvU8h2wJCjRHkqgnnLs0&#10;cwfm5QcNEzAIqGUymdB2mkc/MnBAGZnnUeS8mnGdxaKMitTK3JBhAgbBtO2BqQDzQAagjMzzKID1&#10;1ajS4lEGyoqcoGHTYrGU8eAMYEaZU0ZFwqnR4//iUUZV/U5V0+AFvovzBsQ8D8p4IAMEujZnk4AU&#10;gSWvRjKNmJSBvm/nQBpr3hJyUWBcmSSwkeFH3KIpQIq5U0bFmliHTQUATeMewY4SMzT+iVrFRgw0&#10;skymhMYNGSVSBmqOHv6kSmz3+Jc+ntrCTd8Pg40tk+mRUSRlVBXYpLFaDW3TAO5RuOPjpn+Q6tlI&#10;I9zQFbJMIBMNjYYeH/Xfr5xRJmVUZIvi0OGVxD2GCocdzQI7M0DDmmKUnWXc6hmFUgbcSNq/gweY&#10;rfpQlZSpxsah3AZkMhvKuK5NFUoZbOlkteo7cykBZVQV/3qYmjs8FhaJTBzwGDWGet68QUaxlAFJ&#10;Y9WzUQMcqqKmjHTQMK9JXQyoaMq4cAagDHvylgb5xK3V/veN80nGoswyLgJJwxpvZ0UjZRDZEpmg&#10;ydkH1cgAlCFqrbZPzuEOwK81kUkXGmkoIw00ttYixk0tQLSARh1sgN2iRgagjPnkUcSxNdBoL/Wn&#10;oowE0Fgb20EeZkYkOyPKqKOpWLtxGFLdRwFvf0lnN6+eFdyEu0fgi+UJ+MAHaYDYwTS5TMD8rENW&#10;hedR1Rk0EV8N7RmNJ6SMRp+HaNXwnd/SUGKZWO1cP35FSNFPvvoJq0fws8b/3ck/KWXUL/gXp7Dh&#10;lWBcVJBaJmq9WwesACnOJ8u4SAc0St+jk69LY9EE7hHYXSii2jkl3leLm0AmVlNXjl9t9b9ZUUat&#10;xP31t9O/6farMSdgppKjq0Y19QvWRUawsXaMoy7zPumFOTOHqvxAvBJ3ZVz+d/sYnuI/Ds7jhBOk&#10;N4T8+7E21ZahSNVbLMhQiSvpxQcfbOyMu5OSvnM+D1uQkY8u3mdyMMdU28NCF0zDCzKY3FKN+tsZ&#10;lnC/fhyiulRvmttzFmTkppG3+Zy+CDj+7U4LW1h0uyDDIr1UY0/fqpRjszssZGHVzYIMqwQTjf89&#10;fUuSjs1uf1y4wkMnCzI8pJjqHr/H/fe2FyCb7df+57gwhZ8mFmT4yTLdnc7t0kq6B3/Qk/4Di6zq&#10;DnS8QokAAAAASUVORK5CYIJQSwMECgAAAAAAAAAhAAZxdH9BGgAAQRoAABQAAABkcnMvbWVkaWEv&#10;aW1hZ2UyLnBuZ4lQTkcNChoKAAAADUlIRFIAAAClAAAAoQgGAAAAprp/zAAAAAFzUkdCAK7OHOkA&#10;ABn7SURBVHgB7V3pc1vXdT8AHhZiIcB9p0xZMu3EcTKZSdImH/q/9UM/9EO/dfKtnU4z02nTdtyk&#10;mam3ykm9L7JkWpYsW5IlStxJEACxvuX297skY0URH0mRIEDyXAkE8N4DcO/vnne2e865ItoUAUVA&#10;EVAEFAFFQBFQBBQBRUARUAQUAUVAEVAEFAFFQBFQBBQBRUARUAQUAUVAEVAEFAFFQBFQBBQBRUAR&#10;UAQUAUVAEVAEFAFFQBFQBBQBRUARUAQUAUVAEVAEFAFFQBFQBBQBRUARUAQUAUVAEVAEFAFFQBFQ&#10;BBQBRUARUAQUAUVAEVAEFAFFQBFQBBQBRUARUAQUAUVAEVAEFAFFQBFQBBQBRUARUAQUAUVAEVAE&#10;FAFFQBFQBP6IQOSPr/RFWxDYKJWMGwlCv9sEgThxR1zXk1gsJpsbRdlYWRO/1ZIf/uAVyfbmTnSe&#10;ljbXTQT9iEYiEvi+CJ4jfJjvhmHQo8DgAB6JaFzu3bkr1cqWjAwPyuzs7JH663z3M/qqHQhUm3UJ&#10;YuFzFJOI1D2Xcy/RwJfVjTXx3Jb05XInT5DFdcO+RI0vAW4W2yxBGmE/DYgwQD8NO8sH3pfXNqVW&#10;q0k0GpHx8fEjw6hEeWQI9/6C+6tLZqvVEBNE975o50wUEx7BBFdLFWnVm+A+MXnllVcw6yfXNupb&#10;ZnF9VSJOTMQHAeIfG0kzhpd8sHk8AwJkn43nS3ljXYwfyNDQkORyR+fqSpTbOB/730eldbMIjheJ&#10;x8S4O7O5x6+AOYoDrhPD7Ne2ahKPODI8MLjH1e07vLCxKvUAJAc1gqKanC8ISIDk4OgjiJD/WyBK&#10;Msmoh3NNV9xGS5LJxLFwSY5OibJNc7wM7lHxGhbiKLhIWHOcBMRfQxKY5ACTHAcPunz50olyyfvr&#10;y+bu2qJEE3HL9SiWqd9ShFNcR0GcDvpFDumCd5JLOi3cTbWWJdChwUHp7c0eS5+VKMOo5RnPfbuy&#10;aL5enJcg6UgTumGS7CWkBa4rDujWp9gGMYyNjIRc3Z5TD5cXpWlc8Y0HfRIMEURIQ4esMaAY53u8&#10;s0QJNurA0km2cKzRFCfqyMWLM+GDPES3lSgPAdZBL/1y6YGUTUucBrgeiK3qRDDZEHV4WD3MwNoG&#10;F3Jh2cagv0Wgv2XwSEPMp2Nxee7y8U3wQfr86fI9s7i4JC70iGg0ir6CE4IgrUFDAqUY3yHMGPpn&#10;PA96ZUQK1Yi0IlEZHRk6yM8c+BolygNDdbAL3/vmhrlbXLaTSlWy6oPzeFG8h+ijLkbOQ2KkaMT7&#10;AJZuOohJPJqy+tvI5NjBfugYr7q/tCDVeg3Eh37igW7b5lPZte8hynFz8QaqgjPSEBptov+xBPTf&#10;iDz//PPHxiX5w0qU2/gf29+vluelBuM1jfk0EHmtBKxUGA4OJpdGw67xQJcLJ9+HztYnabz2JJ1O&#10;y/iFqWOd4P0GduWra+Yb6JLsCzyTuEm2DRv6Jb1dTo6Tjm+k6bvSjEUtR88FCXFh/cxMTu/3E4c+&#10;r0R5aMj2/sBbtz4zc6vQJUF8PtkkxLUP05U6GnUyWrR0OltuhHM8lozHpTeRFANRPz56slxyrVk1&#10;//b+W7CmIa5x0whuJH/HWR4F8QUw0CIe+ms7TQ4fiJdwZNxPW99ryonL1OTEsd9ESpR709ihztxd&#10;XzKvXn9PGnCpiBdAPG+LQq/WFONAJGJCyS09cMYo/YDw7yVBBEOprDjgTtlCQcYmRo99gsMG8cnX&#10;X8qG35AY+msbRTVvFjRySr7mw7qH0GdoIZKtGhnMpKSFO+3C2NEd5fbHnvijRPkEIM/69v1vbshq&#10;q2Z9fBkYA3VYsbEYPHvQGbE+AlEeSCISlxaOC8Q53T8DTkYG4j1i6sGJc8mb6wvmPz98W7aivsTB&#10;Cen6oZ5L3dfqkgCCr3dbFO6fWsSX7ydGwVVj0tuTksnJ8bbcREqUu6gf4Xlu/aH5l3fekEaSeiOI&#10;Dq0BA4dSjz5Hb0d00zHtwrKl2B7AmUIuIxkvItl8ToZGBtsywXsN6wPcRGvgkhTZWOC0RIm1zT/h&#10;kBTp5JhWD255Muj0yFCh13LPibH2qRpKlHvN2iGOv33rmhTdujRBb3T5NOCbJNehEdPEpFL8xfDc&#10;gsg2FOsgymg8KX09WYk3jAyPDB/i145+6e2lefP3//c7qcA52gOdF96o70S1JUJwSPTRwLhhs2Ic&#10;1/y8d9qqIkmYRKMjw227iZQojzjH76zdM79883eWo3jgJmxxGAAu1rxjEHPkNHHMbQQ6Jbwo0gKh&#10;DrQi8nLfhKS9uESGcjI2OtK2CX7a8P5j7kNZg3Hju+gT3T64kf608dh3rQkqmY3lpZAuSLTmyuUf&#10;zn53sg2vlCiPCOrrr70mlQhcJQgz60klYb1iWQ5LhbbBhUKibIIAkuCiWN3GOU9mC+PW4o7iup+8&#10;9NKTFHHEHoV//MrtOfOr996UErhkDepEJp7YXlYM+dhgDb7ImSEYRODqCLooFPJt7XNbvzxknGfm&#10;1NzyA8Oonjv37lqXibVWKQIhpn2IazqkXcjvJA0IeAN9rI4UnJSMSEoKmZxc/tH3TnQOFhEruVGt&#10;yiMsK5ZLW9JqNqFKfGfQPG1i6PIf7e2XRMuVH734fckMtJcolVM+bRYOcewHI9ORRwtLppHo3f4U&#10;CBJKmH0dYI2Rlirfk/JaWJ6LpcFNyUlxYOy5qUP80vFcOlYYsDfBJx98bLIJOO3xOEgzIMje3nzb&#10;CZJ9sR08SKf0mnAEisWS6evLR8rlLTBL+v0iks/nIpubJePDTxmDKb5rMNCIYBhYL86Hf2v7zhZL&#10;m8anXxKcO7GtCu/9Y9CD4R/CeHo71t+9O6dnFAFFQBFQBBQBRUARUAQUAUVAEVAEFAFFQBFQBM4A&#10;AqfW77RRrRhG4dAnyBSDsMYgWwao1lDBgSFk09PT4R8I+7I2nFuvlre97Xt8N9Mo6I8fyuYjG5WS&#10;adYbEiD8rYWlzZmZma4ayx5DONThU7mis1wumnoLwbNw6HJGQmcU5+NYc95YXbOlUJiw1U1tEfnh&#10;rEgR1uwYQZX2Wox74dEjaaAixeT4RNjHTu25U0eUJMgtJDlZLoklvd0I6bAZaCCmrFgs2lD/6anJ&#10;sEtP9NyDjRWz1URMI5cm92mMWq+TO9brslXdkkyy50xyScJw6oiyXKlIzUP6KgpCMV6RbZtf2pdP&#10;/eOWa9IEN+rNZGRqanJ/CnjqtxzvwQUGRmyVbRor4y33a+w0w99WV1clkUjIWBuDbPfrS7vPnyqi&#10;vLZwz6y6NZvuGam3bHBqABEeA3F6zHvB6zhiBJlI7+4UlYojUNXbrCD/OpDnLpx8AMReE/ioiBIp&#10;qMaWAV/wUYwghgSyFkLJmHYb2UlDYOQ337cgujMo5eIXqwjKRfgboo+mJrvj5tprfEc5fmqIcrmy&#10;aW4vPsAE0bAhi0eCPybMR9QVc5JdxC4y4CEBuU6RHjBqGg+XBQHwmQy45MDAdoTMUQA7js9+8RA3&#10;V71sv6qI0i7sL5ImbBYk7ivbaNjsSnWDChTVBsq64MZy8fzCpcvH0Y2u/Y5TQ5QPVhD/B13SQ7WJ&#10;KIjNATdhRQeW2bN5MJCBtLJ9HPdwnASaMTjT3I6s7hZxt7JVMu/dv2UpjrV4ggQ4Hzg7c2WYJhFD&#10;/9l3JnLZtFeQjhOAk+LaGK7JZrPIemxPwla3UOmpIMo7m8tm7pvbNq3T+oE4iZg4Tp6gzF4Dz9Qr&#10;LZMBe/GQtOVAzKVxhOK7r69fRkdPNn11rwm+9fCelN2GzeVh32ItFEulkAY3Z2UzWy6F48Jgohgb&#10;x5h1o5JEYVIf8ZjTMxf3+uozc/xUEOWN+XtSbFQlgkR4y0FY8gQTxKhu+IUQnogJ5TyCWG2FMOhf&#10;KUyRA25DUh0fb1/m3WEogVHfV25ft2m2VsWIILmsgaKqKBdILkmDh14FJnJRP2bcZQyE2x/N2rTc&#10;PLjkUBsTtg4zlnZe2/VEeQuZd2/evmb1rgiMGMsFkU/N3ORd8UZjwJapA1dxYaH2gkLjEIMJEC3y&#10;SdqeU3LQCbp+/xub9WiQYEYLum6QioBCAAGokDoyCZWpE0yZMMiHYW54D3LI4xhHBDfe9GT3GGoH&#10;HfOzXNf1RPkR8pO3PJSbA1fBVFlx5jKnmiIbk0jOydfUxQKkHvgI2y+Ao6aRI5NGIc+RLnGd3FiZ&#10;N6/PfYyUWxQlADv34DtlNQ0HVjerZZBLcjzkkiRK1rRMQQXpiyMNF7pkX9+ADAz2k4ee+dbVRPnu&#10;3Rvm3Vtz0kAvTQDfJMiSXMPdEcu7s0PvTxOVJwyIkhVx04mU9MbTku1Jy0B/oSsm8r1bn9vk/wS0&#10;SYMbyMdSYRwFSpkvnqTHAGKazYpuGm/gklRC8tmELRV40nWGdrHtxHNXE+Vbt+dkC2YAa/P8sT32&#10;cvdYznOkDNPUgZ55OVmQQR/iHWmvl19+sSsI8srKN+YPH73PBXipQQ2usSABehbA10ruWIO6QZ2Y&#10;FrhJwl+JxLI+SUg/sh05tp6+rBT625tBuItlNzx3LVH+5tan5srNaxB3SE+FeA5rC5EW+A+sbVQ6&#10;Gx4sIMc6LuNjJ18Nd68+vv/5VVmvwoGfTFouD6lNRQR9hj0D7l8BsdKJToPNw1JiDOxyBIsBhUwW&#10;+eS+XDqja9x74dW1RPn7m9el0qjBFeJIaZ99aGqpmKSaLbnQMyBZFJFKQoxPz8x0B5ec+8T86uaH&#10;EgF3NPA3cok0QT0SOqPVg0GEcQcEieM02GoYa96gXPP4EFanIjKI8oCFQneoIHsR0XEf70qi/McP&#10;3zD/e/dLLMPRJeJt61khI/fKvhRMQl5AFVwHon58qjus1CW/Zv761/8gRR9WNsQ0ZLUdBdfsXaga&#10;SXgRyC1XsRrlkEjh6iKXvJQblL4kSgSipvjs891xc4XAf+ynupIo57F1xlT/sBTLJZaXxVyGh5vl&#10;MLPTqbz0RZOSwMSOTR9/Ic9nQX55ZVkG+wekAGu7WCpZLwHdWNZz4Gx7DKhTDkOEByg4RGLNgMv/&#10;oH8cKojpKhXkWcb/rJ/pChH3tM6vVsrm3o2vUFWCxgD5yd6tjLo4OehkDvyYUzPPycTEWFeN69ad&#10;O2Ztbc3W7CFB8p+DIlisfc5iqtROoqmEeHjB4N0k+GccN+JPfv7TrhrH3jNwvGe6klNyiKXalkQy&#10;ScnHsrBMww2dLCY5ActVeqTrCJJj8aHv5noyEocuSaIMrOMfmz7BsLHbydEUh6+StYdiWVRig3Y5&#10;DL+kNkVAEVAEFAFFQBFQBBQBRUARUAQUAUVAEVAEFAFFQBFQBBSBziBw7lYMNrFS1GSYDpb3bJAw&#10;nNl2XToE/7X5BVvMoKenR3784x93FLPSVgWB68jcZP8R5MFGh3xYqxZL8mB+3u4D+Rc//VlH+x/W&#10;z91zXbuis9vB43xeKm0YBtXGsP7sIWaRARC2IZgxQKCtXZPGAUbveAiY4B6KLGKwuVm272dmZo6z&#10;O4f+rpVa2azXkasEgkRnbfBvYG8q+9amh9jt7BhEjHV0Bm0y8mhjeQ2LsDGswx/vvtyHHsABP3Bu&#10;iJJFpFiRorWT22PTD+xWddsTx3VoB1E7nFTGNfJ1DGvpq9icnfkxyIZESkJfR7lMBeVauJuZg1A3&#10;LknyJuKNY5+xOEli3b2Z8E6Y01TdwrYkqD/EnKBLly52tP8HpEncQOekrZc2pYJdwFhRgzPD2jyc&#10;WLBF8BI84Q/3t0ZShS2cxT26DXbXMg1kTeIfibKT7cHaklmpMGqK2+ihbzvR+Aahbuw/J5I3GnqM&#10;uE1UDQGBxppG6sUtnul4/w+D3bkgyvnSmnmwsmTzq6MQ2SwHaANs8RxBbjVFHdPSmJLgcWYZkAsu&#10;E6007Obrhb4CtuvobDrCcqloE+gSiF63qgdvFfTTdZHViTExvTgCzsm9Hz3k+2BzWuz7COJFIl0c&#10;u4p1Sw2lgxDnuSBKEmSlhfxqskgQIaO+yV5o4HCnYzbWryT3xGGmW0sK10VBrMzHHh9vz77W9ocP&#10;8Of64j2zhNC3ACpwC4G/HgjN9hU74FLViODZ6pjsPMbA5PEoiNU0sKc4XndLdZADDNVecuaJ8uby&#10;vPlq4QE4CHKqyRlBiGSGDBtjrUofRBejQQAuw8StCIobYKMwFJ1C7jhE49DwcEfzxpdqJfPJ7S8t&#10;l2fCYwD9kBmbrEZDdYM6JeMxIxiDjzHwdRJj6MFNxSptPZk0isSermJYZ58oH9wV7rNNUbddHGs7&#10;8Z8ivEW9ErwRQeDiW6JFXCbY6UA0gXIqyM9Gqu7zs5c6ahzcfvRAivUtVGVzoO+Siwe2dhI5o4/X&#10;ZJ8x3FjMFecjjpspiSsYlZlEIYPRic5y+YNyx8evO9NEee3hHfPZt19Tz0dODPQtKv+cWB7AREKy&#10;WZHugwW5KJwVwJUSBXck2eZSPdKb3dlv8XHETvD1Irjk/3z0DpTDmDTAGsEALadnFRBbmgFEyIoh&#10;CdxUDbD/ADdZ2vYf48DgEulUW/flbhcUZ5ooP7iPolhIp7DGSwiCNHBiZEOY1CzyrXPc1RWGzuxL&#10;L3SUS350c06qxsUYwstP19F/62NFZZAK+v1CKicJfGRoZipk1N176swS5W++/Nh8sXDP1uZJ0xAI&#10;aShqJh7Ed6aJlNZcgaxUxi5Mhnyi/afm1h6a31591xa/SjbQoZDG/lMK+LWWvJTst5Z4aqBPpvq6&#10;ox5nSNefeupMEuUmdo74u7dftSmsDeRauxDLYY2izoUIH0vkpRc6WiqZksnJztaAfGfuU9lymzC6&#10;HJQ6DCdK1q30IeIH/ZiMO1nr4hqZ6KxfNQzv/c6dSaJ866trUoeuVYSB48Uj0oMqE2GNkjsHLW0M&#10;dSxNzZPR6c5W1/hg/rb512vvwIZByUMU6o+DC4Y1Og6iWKmazoxboyfTl5fhfGdXn8L6u9+5M0eU&#10;Dysb5m9f+3e7v7YHJ2TMRWlm+oBCGi3xlzOj0ovqGj35DIoZdNaF8vr1T7CciL6j1hDX56u20NDe&#10;A2BF40tOnwxDl2zBgLs42VnVY++eHuzMmSPKf/7s97IoWIkBHfZAFLvYbwYSMLSNORmZzg1grdiX&#10;kQudLbD66q2Pza+vv29dP0mUb2n6qJO0z01F988sih7QbzmO0ocD+dNd5mWf6Qqdy647+cWje+Zv&#10;rrwqNbiaseyLAvzw29k6PeE62V/1DqI4aVJy0CUnRkbCZWWbR/27D96VquPZ4q9BAjUsDYpfcbeB&#10;kPaz9Ij0J1DHEte88PzFjvY/pJsHPnXqB/D4SJeaFVSi2BBGAz18tAAOg8mkPhk+pzLeO2BdKrMX&#10;LsjoWGeJ8ouVh6Zeq8u3d77FjcVqxdsbDzw+zidf51AyMOskZDpbkJnvXT71c3qmOOVoMmcn5OrV&#10;q+YCCkTZfWjAbfalSvgyuetCpwmSxPby8GTkDsq8tFJpS3t2DOGMHgEmPryr5kwQpB20/lEEFAFF&#10;QBFQBBQBRUARUAQUAUVAEVAEFAFFQBFQBBQBRaDDCJx673878NuolAyzAu3mpAj8ZfKYzX/B6gr/&#10;IWadUbUMA9/+eSwalUtlG9Wey2Y6nh/eDkxO8juVKJ9Am5vd15AfzuR9JvbHsFsD01cZScTVld1S&#10;L6w8YXfRxefr62VZWVlBUGMgv/jFXyqmT2B62LdnapnxsIN/8vo1VtGoVexhF1sebwfnIK8AHJI5&#10;PVEGXqIxt4eR3vY1iLW4sYHsR09GkPmo7egIKFE+huFqeVMa2GgphrTVANsf2xRciGkPAR2MOCKR&#10;MpvQUIyTUFGlwsPGn26zKUnsmDs7e/qDIR6Do2MvlSh3oL+3/MgsbW2C4LDLI7af4zYpDQRq8L2H&#10;aB1sE291RpZ1YbPaZcMVf6tu30+cs/0T7aDb9EeJEsBuNKrmywd3pLqTH86N4bmJPYthMb3VUHTj&#10;YfVJcEgfLJN7cLMsSqzJPbsTHc/paRN9dORrlSgB+/zaspShQ7aIBvLDEcJtNyplPCMzrOOsNrFT&#10;UIpZj2CTMIJQWQMlVHqQjD02MdGRyTurP3ruiXK9VjFv3Ly6Pb+PpVc3kHhmG3KuPRg1FNosgxKw&#10;IBF21s3WfBAkNohHwn+nMx+3O3p2/p57ovz47i2pI5U1rNHAocVNvySrmTkwhjLYoLRZbcqLU5fC&#10;PqrnngGBc02UDzfXzH/d+NCmQoRhZzf1hDMdFVGQrmsk76ThHgKnzGVleHiQ5KrtGBE410RJLrmJ&#10;EoEslxfWthMqUGoaHDINkT2YSIvfasnUpcthH9Nzz4jAuSXKr9cWzK8+edvmlNmCVyEAuvRLsvgo&#10;fJT5TB7iWyTfW5DRgdNZFiVkqF1x6twS5WtzH0nZYMtjeMZRTjV0Mlw40x24f4Z78tKfzKCSroea&#10;j9Ohn9GTz47AuSTKDx9+bf7p/Tck2pOUjXpNDKqVhTXfxKQfbqGxVK+kUdkgP5STfN/pTvgPG2+n&#10;z4XPRqd716bf/+3nH0gRXLK3AX9jNMC6dbj1beBITzg56UtuGzgo69KmnunXEoFzR5T/feuq+fWn&#10;f5AmqqeuoyRKHO5Ivg5rBRQ0eAHlXOIoKVgYGpC+bG+4ZRT2ZXpuXwTOHVHefzQvo/2DknJdCfBw&#10;WDyKwRUh7RJqVg6lsrZs84svdraQakg3z8yp8Nk4M8P884Fcee9dk0ABrCSWEWu2jO+fX7N7hAs9&#10;GQiVkcEBmbl88dxitotHu5/PJcCbJcRNbm5KCoEU2OjQ1hIPAzqO3ccY8DtxobMlAsP6qOcUAUVA&#10;EVAEFAFFQBFQBBQBRUARUAQUAUVAEVAEFAFFQBFQBBQBRUARUAQUAUVAEVAEFAFFQBFQBBQBRUAR&#10;UAQUAUVAEVAEFAFFQBFQBBQBRUARUAQUAUVAEVAEFAFFQBFQBA6KwP8DXwh82vdpup0AAAAASUVO&#10;RK5CYIJQSwMEFAAGAAgAAAAhAGX6DjfiAAAACwEAAA8AAABkcnMvZG93bnJldi54bWxMj0Frg0AQ&#10;he+F/odlCr01q6aaxrqGENqeQqBJofQ20YlK3FlxN2r+fTen9vaG93jvm2w16VYM1NvGsIJwFoAg&#10;LkzZcKXg6/D+9ALCOuQSW8Ok4EoWVvn9XYZpaUb+pGHvKuFL2KaooHauS6W0RU0a7cx0xN47mV6j&#10;82dfybLH0ZfrVkZBkEiNDfuFGjva1FSc9xet4GPEcT0P34bt+bS5/hzi3fc2JKUeH6b1KwhHk/sL&#10;ww3fo0PumY7mwqUVrYJoEfukgkX0DOLmh8lyDuLoVbyME5B5Jv//kP8C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DapMUOkDAAD9DAAADgAAAAAA&#10;AAAAAAAAAAA6AgAAZHJzL2Uyb0RvYy54bWxQSwECLQAKAAAAAAAAACEA1z+Y79gXAADYFwAAFAAA&#10;AAAAAAAAAAAAAABPBgAAZHJzL21lZGlhL2ltYWdlMS5wbmdQSwECLQAKAAAAAAAAACEABnF0f0Ea&#10;AABBGgAAFAAAAAAAAAAAAAAAAABZHgAAZHJzL21lZGlhL2ltYWdlMi5wbmdQSwECLQAUAAYACAAA&#10;ACEAZfoON+IAAAALAQAADwAAAAAAAAAAAAAAAADMOAAAZHJzL2Rvd25yZXYueG1sUEsBAi0AFAAG&#10;AAgAAAAhAC5s8ADFAAAApQEAABkAAAAAAAAAAAAAAAAA2zkAAGRycy9fcmVscy9lMm9Eb2MueG1s&#10;LnJlbHNQSwUGAAAAAAcABwC+AQAA1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origin=""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2B"/>
    <w:rsid w:val="00306B77"/>
    <w:rsid w:val="00405C0B"/>
    <w:rsid w:val="00457D25"/>
    <w:rsid w:val="00541656"/>
    <w:rsid w:val="005A062B"/>
    <w:rsid w:val="006E2917"/>
    <w:rsid w:val="006F7372"/>
    <w:rsid w:val="0078649F"/>
    <w:rsid w:val="007E7CA6"/>
    <w:rsid w:val="007F3845"/>
    <w:rsid w:val="009D5936"/>
    <w:rsid w:val="009E370E"/>
    <w:rsid w:val="00AE6861"/>
    <w:rsid w:val="00AF18BD"/>
    <w:rsid w:val="00B23946"/>
    <w:rsid w:val="00B64A2D"/>
    <w:rsid w:val="00B65F06"/>
    <w:rsid w:val="00C42125"/>
    <w:rsid w:val="00E60A88"/>
    <w:rsid w:val="00F04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A9BBFF"/>
  <w15:docId w15:val="{3D7A4921-D67A-4B27-946E-494B86F9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Pr>
      <w:rFonts w:cs="Arial Unicode MS"/>
      <w:color w:val="000000"/>
      <w:sz w:val="24"/>
      <w:szCs w:val="24"/>
      <w:u w:color="000000"/>
      <w:lang w:val="de-DE"/>
      <w14:textOutline w14:w="0" w14:cap="flat" w14:cmpd="sng" w14:algn="ctr">
        <w14:noFill/>
        <w14:prstDash w14:val="solid"/>
        <w14:bevel/>
      </w14:textOutline>
    </w:rPr>
  </w:style>
  <w:style w:type="character" w:customStyle="1" w:styleId="Ohne">
    <w:name w:val="Ohne"/>
  </w:style>
  <w:style w:type="character" w:customStyle="1" w:styleId="Hyperlink0">
    <w:name w:val="Hyperlink.0"/>
    <w:basedOn w:val="Ohne"/>
    <w:rPr>
      <w:rFonts w:ascii="Verdana" w:eastAsia="Verdana" w:hAnsi="Verdana" w:cs="Verdana"/>
      <w:outline w:val="0"/>
      <w:color w:val="404040"/>
      <w:sz w:val="22"/>
      <w:szCs w:val="22"/>
      <w:u w:color="404040"/>
    </w:rPr>
  </w:style>
  <w:style w:type="paragraph" w:customStyle="1" w:styleId="Standard1">
    <w:name w:val="Standard1"/>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Link">
    <w:name w:val="Link"/>
    <w:rPr>
      <w:outline w:val="0"/>
      <w:color w:val="0000FF"/>
      <w:u w:val="single" w:color="0000FF"/>
    </w:rPr>
  </w:style>
  <w:style w:type="character" w:customStyle="1" w:styleId="Hyperlink1">
    <w:name w:val="Hyperlink.1"/>
    <w:basedOn w:val="Link"/>
    <w:rPr>
      <w:rFonts w:ascii="Verdana" w:eastAsia="Verdana" w:hAnsi="Verdana" w:cs="Verdana"/>
      <w:outline w:val="0"/>
      <w:color w:val="0000FF"/>
      <w:spacing w:val="5"/>
      <w:kern w:val="28"/>
      <w:sz w:val="22"/>
      <w:szCs w:val="22"/>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E6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6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370E"/>
    <w:rPr>
      <w:b/>
      <w:bCs/>
    </w:rPr>
  </w:style>
  <w:style w:type="character" w:customStyle="1" w:styleId="CommentSubjectChar">
    <w:name w:val="Comment Subject Char"/>
    <w:basedOn w:val="CommentTextChar"/>
    <w:link w:val="CommentSubject"/>
    <w:uiPriority w:val="99"/>
    <w:semiHidden/>
    <w:rsid w:val="009E370E"/>
    <w:rPr>
      <w:b/>
      <w:bCs/>
    </w:rPr>
  </w:style>
  <w:style w:type="paragraph" w:styleId="Footer">
    <w:name w:val="footer"/>
    <w:basedOn w:val="Normal"/>
    <w:link w:val="FooterChar"/>
    <w:uiPriority w:val="99"/>
    <w:unhideWhenUsed/>
    <w:rsid w:val="007E7CA6"/>
    <w:pPr>
      <w:tabs>
        <w:tab w:val="center" w:pos="4513"/>
        <w:tab w:val="right" w:pos="9026"/>
      </w:tabs>
    </w:pPr>
  </w:style>
  <w:style w:type="character" w:customStyle="1" w:styleId="FooterChar">
    <w:name w:val="Footer Char"/>
    <w:basedOn w:val="DefaultParagraphFont"/>
    <w:link w:val="Footer"/>
    <w:uiPriority w:val="99"/>
    <w:rsid w:val="007E7CA6"/>
    <w:rPr>
      <w:sz w:val="24"/>
      <w:szCs w:val="24"/>
    </w:rPr>
  </w:style>
  <w:style w:type="paragraph" w:customStyle="1" w:styleId="BodyA">
    <w:name w:val="Body A"/>
    <w:rsid w:val="00306B77"/>
    <w:rPr>
      <w:rFonts w:ascii="Helvetica Neue" w:hAnsi="Helvetica Neue" w:cs="Arial Unicode MS"/>
      <w:color w:val="000000"/>
      <w:sz w:val="22"/>
      <w:szCs w:val="22"/>
      <w:u w:color="000000"/>
      <w:lang w:val="de-DE" w:eastAsia="ja-JP"/>
    </w:rPr>
  </w:style>
  <w:style w:type="paragraph" w:customStyle="1" w:styleId="Default">
    <w:name w:val="Default"/>
    <w:rsid w:val="00306B77"/>
    <w:rPr>
      <w:rFonts w:ascii="Helvetica Neue" w:hAnsi="Helvetica Neue" w:cs="Arial Unicode MS"/>
      <w:color w:val="000000"/>
      <w:sz w:val="22"/>
      <w:szCs w:val="22"/>
      <w:u w:color="000000"/>
      <w:lang w:eastAsia="ja-JP"/>
    </w:rPr>
  </w:style>
  <w:style w:type="paragraph" w:customStyle="1" w:styleId="Body">
    <w:name w:val="Body"/>
    <w:rsid w:val="00306B77"/>
    <w:rPr>
      <w:rFonts w:cs="Arial Unicode MS"/>
      <w:color w:val="000000"/>
      <w:sz w:val="24"/>
      <w:szCs w:val="24"/>
      <w:u w:color="000000"/>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142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2025</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Horn Borter, Virginie</dc:creator>
  <cp:lastModifiedBy>Taeleman, Liesbeth</cp:lastModifiedBy>
  <cp:revision>2</cp:revision>
  <dcterms:created xsi:type="dcterms:W3CDTF">2021-02-05T12:59:00Z</dcterms:created>
  <dcterms:modified xsi:type="dcterms:W3CDTF">2021-02-05T12:59:00Z</dcterms:modified>
</cp:coreProperties>
</file>