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70E3" w14:textId="77777777" w:rsidR="0095119B" w:rsidRPr="0095119B" w:rsidRDefault="0095119B" w:rsidP="0095119B">
      <w:pPr>
        <w:pStyle w:val="BodyA"/>
        <w:rPr>
          <w:lang w:val="en-US"/>
        </w:rPr>
      </w:pPr>
    </w:p>
    <w:p w14:paraId="2DCA943A" w14:textId="77777777" w:rsidR="0095119B" w:rsidRPr="0095119B" w:rsidRDefault="0095119B" w:rsidP="0095119B">
      <w:pPr>
        <w:pStyle w:val="BodyA"/>
      </w:pPr>
    </w:p>
    <w:p w14:paraId="4FA52DCA" w14:textId="77777777" w:rsidR="0095119B" w:rsidRPr="0095119B" w:rsidRDefault="0095119B" w:rsidP="0095119B">
      <w:pPr>
        <w:pStyle w:val="BodyA"/>
      </w:pPr>
    </w:p>
    <w:p w14:paraId="0EDA8B7B" w14:textId="77777777" w:rsidR="0095119B" w:rsidRPr="0095119B" w:rsidRDefault="0095119B" w:rsidP="0095119B">
      <w:pPr>
        <w:pStyle w:val="BodyA"/>
      </w:pPr>
    </w:p>
    <w:p w14:paraId="7125B324" w14:textId="77777777" w:rsidR="0095119B" w:rsidRPr="0095119B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ind w:right="497"/>
        <w:jc w:val="right"/>
        <w:rPr>
          <w:rFonts w:ascii="Times New Roman" w:eastAsia="Times New Roman" w:hAnsi="Times New Roman" w:cs="Times New Roman"/>
          <w:lang w:val="ro-RO"/>
        </w:rPr>
      </w:pPr>
      <w:proofErr w:type="spellStart"/>
      <w:r w:rsidRPr="0095119B">
        <w:rPr>
          <w:rFonts w:ascii="Verdana" w:hAnsi="Verdana"/>
          <w:b/>
          <w:bCs/>
          <w:color w:val="404040"/>
          <w:u w:val="single" w:color="404040"/>
          <w:lang w:val="de-DE"/>
        </w:rPr>
        <w:t>Comunicat</w:t>
      </w:r>
      <w:proofErr w:type="spellEnd"/>
      <w:r w:rsidRPr="0095119B">
        <w:rPr>
          <w:rFonts w:ascii="Verdana" w:hAnsi="Verdana"/>
          <w:b/>
          <w:bCs/>
          <w:color w:val="404040"/>
          <w:u w:val="single" w:color="404040"/>
          <w:lang w:val="de-DE"/>
        </w:rPr>
        <w:t xml:space="preserve"> de </w:t>
      </w:r>
      <w:proofErr w:type="spellStart"/>
      <w:r w:rsidRPr="0095119B">
        <w:rPr>
          <w:rFonts w:ascii="Verdana" w:hAnsi="Verdana"/>
          <w:b/>
          <w:bCs/>
          <w:color w:val="404040"/>
          <w:u w:val="single" w:color="404040"/>
          <w:lang w:val="de-DE"/>
        </w:rPr>
        <w:t>pres</w:t>
      </w:r>
      <w:proofErr w:type="spellEnd"/>
      <w:r w:rsidRPr="0095119B">
        <w:rPr>
          <w:rFonts w:ascii="Verdana" w:hAnsi="Verdana"/>
          <w:b/>
          <w:bCs/>
          <w:color w:val="404040"/>
          <w:u w:val="single" w:color="404040"/>
          <w:lang w:val="ro-RO"/>
        </w:rPr>
        <w:t>ă</w:t>
      </w:r>
    </w:p>
    <w:p w14:paraId="4E565487" w14:textId="77777777" w:rsidR="0095119B" w:rsidRPr="0095119B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de-DE"/>
        </w:rPr>
      </w:pPr>
    </w:p>
    <w:p w14:paraId="60F5A0F9" w14:textId="77777777" w:rsidR="0095119B" w:rsidRPr="0095119B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lang w:val="de-DE"/>
        </w:rPr>
      </w:pPr>
      <w:proofErr w:type="spellStart"/>
      <w:r w:rsidRPr="0095119B">
        <w:rPr>
          <w:rFonts w:ascii="Verdana" w:hAnsi="Verdana"/>
          <w:color w:val="404040"/>
          <w:u w:val="single" w:color="404040"/>
          <w:lang w:val="de-DE"/>
        </w:rPr>
        <w:t>Aniversarea</w:t>
      </w:r>
      <w:proofErr w:type="spellEnd"/>
      <w:r w:rsidRPr="0095119B">
        <w:rPr>
          <w:rFonts w:ascii="Verdana" w:hAnsi="Verdana"/>
          <w:color w:val="404040"/>
          <w:u w:val="single" w:color="404040"/>
          <w:lang w:val="de-DE"/>
        </w:rPr>
        <w:t xml:space="preserve"> a 100 de </w:t>
      </w:r>
      <w:proofErr w:type="spellStart"/>
      <w:r w:rsidRPr="0095119B">
        <w:rPr>
          <w:rFonts w:ascii="Verdana" w:hAnsi="Verdana"/>
          <w:color w:val="404040"/>
          <w:u w:val="single" w:color="404040"/>
          <w:lang w:val="de-DE"/>
        </w:rPr>
        <w:t>ani</w:t>
      </w:r>
      <w:proofErr w:type="spellEnd"/>
      <w:r w:rsidRPr="0095119B">
        <w:rPr>
          <w:rFonts w:ascii="Verdana" w:hAnsi="Verdana"/>
          <w:color w:val="404040"/>
          <w:u w:val="single" w:color="404040"/>
          <w:lang w:val="de-DE"/>
        </w:rPr>
        <w:t xml:space="preserve"> de GC </w:t>
      </w:r>
    </w:p>
    <w:p w14:paraId="4A2D59CE" w14:textId="77777777" w:rsidR="0095119B" w:rsidRPr="0095119B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line="360" w:lineRule="auto"/>
        <w:jc w:val="both"/>
        <w:rPr>
          <w:rFonts w:ascii="Verdana" w:eastAsia="Verdana" w:hAnsi="Verdana" w:cs="Verdana"/>
          <w:b/>
          <w:bCs/>
          <w:color w:val="404040"/>
          <w:u w:color="404040"/>
          <w:lang w:val="de-DE"/>
        </w:rPr>
      </w:pPr>
    </w:p>
    <w:p w14:paraId="48DB1C83" w14:textId="77777777" w:rsidR="0095119B" w:rsidRPr="0095119B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jc w:val="both"/>
        <w:rPr>
          <w:b/>
          <w:bCs/>
          <w:lang w:val="de-DE"/>
        </w:rPr>
      </w:pPr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GC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dezvăluie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un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brand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dedicat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pentru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a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marca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aniversarea</w:t>
      </w:r>
      <w:proofErr w:type="spellEnd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 xml:space="preserve"> a 100 de </w:t>
      </w:r>
      <w:proofErr w:type="spellStart"/>
      <w:r w:rsidRPr="0095119B">
        <w:rPr>
          <w:rFonts w:ascii="Verdana" w:hAnsi="Verdana"/>
          <w:b/>
          <w:bCs/>
          <w:color w:val="404040"/>
          <w:u w:color="404040"/>
          <w:lang w:val="de-DE"/>
        </w:rPr>
        <w:t>ani</w:t>
      </w:r>
      <w:proofErr w:type="spellEnd"/>
    </w:p>
    <w:p w14:paraId="18E19DEA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  <w:b/>
          <w:bCs/>
          <w:kern w:val="36"/>
        </w:rPr>
      </w:pPr>
    </w:p>
    <w:p w14:paraId="2273E90F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proofErr w:type="spellStart"/>
      <w:r w:rsidRPr="0095119B">
        <w:rPr>
          <w:rFonts w:ascii="Verdana" w:hAnsi="Verdana"/>
          <w:kern w:val="36"/>
        </w:rPr>
        <w:t>Pe</w:t>
      </w:r>
      <w:proofErr w:type="spellEnd"/>
      <w:r w:rsidRPr="0095119B">
        <w:rPr>
          <w:rFonts w:ascii="Verdana" w:hAnsi="Verdana"/>
          <w:b/>
          <w:bCs/>
          <w:kern w:val="36"/>
        </w:rPr>
        <w:t xml:space="preserve"> </w:t>
      </w:r>
      <w:r w:rsidRPr="0095119B">
        <w:rPr>
          <w:rFonts w:ascii="Verdana" w:hAnsi="Verdana"/>
        </w:rPr>
        <w:t xml:space="preserve">11 </w:t>
      </w:r>
      <w:proofErr w:type="spellStart"/>
      <w:r w:rsidRPr="0095119B">
        <w:rPr>
          <w:rFonts w:ascii="Verdana" w:hAnsi="Verdana"/>
        </w:rPr>
        <w:t>Februarie</w:t>
      </w:r>
      <w:proofErr w:type="spellEnd"/>
      <w:r w:rsidRPr="0095119B">
        <w:rPr>
          <w:rFonts w:ascii="Verdana" w:hAnsi="Verdana"/>
        </w:rPr>
        <w:t xml:space="preserve"> 2021 GC </w:t>
      </w:r>
      <w:proofErr w:type="spellStart"/>
      <w:r w:rsidRPr="0095119B">
        <w:rPr>
          <w:rFonts w:ascii="Verdana" w:hAnsi="Verdana"/>
        </w:rPr>
        <w:t>sărbătorește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aniversarea</w:t>
      </w:r>
      <w:proofErr w:type="spellEnd"/>
      <w:r w:rsidRPr="0095119B">
        <w:rPr>
          <w:rFonts w:ascii="Verdana" w:hAnsi="Verdana"/>
        </w:rPr>
        <w:t xml:space="preserve"> a 100 de </w:t>
      </w:r>
      <w:proofErr w:type="spellStart"/>
      <w:r w:rsidRPr="0095119B">
        <w:rPr>
          <w:rFonts w:ascii="Verdana" w:hAnsi="Verdana"/>
        </w:rPr>
        <w:t>ani</w:t>
      </w:r>
      <w:proofErr w:type="spellEnd"/>
      <w:r w:rsidRPr="0095119B">
        <w:rPr>
          <w:rFonts w:ascii="Verdana" w:hAnsi="Verdana"/>
        </w:rPr>
        <w:t xml:space="preserve"> de la </w:t>
      </w:r>
      <w:proofErr w:type="spellStart"/>
      <w:r w:rsidRPr="0095119B">
        <w:rPr>
          <w:rFonts w:ascii="Verdana" w:hAnsi="Verdana"/>
        </w:rPr>
        <w:t>înființarea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companiei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Japonia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</w:t>
      </w:r>
      <w:proofErr w:type="spellEnd"/>
      <w:r w:rsidRPr="0095119B">
        <w:rPr>
          <w:rFonts w:ascii="Verdana" w:hAnsi="Verdana"/>
        </w:rPr>
        <w:t xml:space="preserve"> 1921. </w:t>
      </w:r>
      <w:proofErr w:type="spellStart"/>
      <w:r w:rsidRPr="0095119B">
        <w:rPr>
          <w:rFonts w:ascii="Verdana" w:hAnsi="Verdana"/>
        </w:rPr>
        <w:t>În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onoarea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acestui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eveniment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semnificativ</w:t>
      </w:r>
      <w:proofErr w:type="spellEnd"/>
      <w:r w:rsidRPr="0095119B">
        <w:rPr>
          <w:rFonts w:ascii="Verdana" w:hAnsi="Verdana"/>
        </w:rPr>
        <w:t xml:space="preserve">, GC a </w:t>
      </w:r>
      <w:proofErr w:type="spellStart"/>
      <w:r w:rsidRPr="0095119B">
        <w:rPr>
          <w:rFonts w:ascii="Verdana" w:hAnsi="Verdana"/>
        </w:rPr>
        <w:t>pregătit</w:t>
      </w:r>
      <w:proofErr w:type="spellEnd"/>
      <w:r w:rsidRPr="0095119B">
        <w:rPr>
          <w:rFonts w:ascii="Verdana" w:hAnsi="Verdana"/>
        </w:rPr>
        <w:t xml:space="preserve"> o </w:t>
      </w:r>
      <w:proofErr w:type="spellStart"/>
      <w:r w:rsidRPr="0095119B">
        <w:rPr>
          <w:rFonts w:ascii="Verdana" w:hAnsi="Verdana"/>
        </w:rPr>
        <w:t>serie</w:t>
      </w:r>
      <w:proofErr w:type="spellEnd"/>
      <w:r w:rsidRPr="0095119B">
        <w:rPr>
          <w:rFonts w:ascii="Verdana" w:hAnsi="Verdana"/>
        </w:rPr>
        <w:t xml:space="preserve"> de initiative </w:t>
      </w:r>
      <w:proofErr w:type="spellStart"/>
      <w:r w:rsidRPr="0095119B">
        <w:rPr>
          <w:rFonts w:ascii="Verdana" w:hAnsi="Verdana"/>
        </w:rPr>
        <w:t>pentru</w:t>
      </w:r>
      <w:proofErr w:type="spellEnd"/>
      <w:r w:rsidRPr="0095119B">
        <w:rPr>
          <w:rFonts w:ascii="Verdana" w:hAnsi="Verdana"/>
        </w:rPr>
        <w:t xml:space="preserve"> a </w:t>
      </w:r>
      <w:proofErr w:type="spellStart"/>
      <w:r w:rsidRPr="0095119B">
        <w:rPr>
          <w:rFonts w:ascii="Verdana" w:hAnsi="Verdana"/>
        </w:rPr>
        <w:t>comemora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sărbători</w:t>
      </w:r>
      <w:proofErr w:type="spellEnd"/>
      <w:r w:rsidRPr="0095119B">
        <w:rPr>
          <w:rFonts w:ascii="Verdana" w:hAnsi="Verdana"/>
        </w:rPr>
        <w:t xml:space="preserve">, </w:t>
      </w:r>
      <w:proofErr w:type="spellStart"/>
      <w:r w:rsidRPr="0095119B">
        <w:rPr>
          <w:rFonts w:ascii="Verdana" w:hAnsi="Verdana"/>
        </w:rPr>
        <w:t>atât</w:t>
      </w:r>
      <w:proofErr w:type="spellEnd"/>
      <w:r w:rsidRPr="0095119B">
        <w:rPr>
          <w:rFonts w:ascii="Verdana" w:hAnsi="Verdana"/>
        </w:rPr>
        <w:t xml:space="preserve"> intern </w:t>
      </w:r>
      <w:proofErr w:type="spellStart"/>
      <w:r w:rsidRPr="0095119B">
        <w:rPr>
          <w:rFonts w:ascii="Verdana" w:hAnsi="Verdana"/>
        </w:rPr>
        <w:t>cât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extern, </w:t>
      </w:r>
      <w:proofErr w:type="spellStart"/>
      <w:r w:rsidRPr="0095119B">
        <w:rPr>
          <w:rFonts w:ascii="Verdana" w:hAnsi="Verdana"/>
        </w:rPr>
        <w:t>pe</w:t>
      </w:r>
      <w:proofErr w:type="spellEnd"/>
      <w:r w:rsidRPr="0095119B">
        <w:rPr>
          <w:rFonts w:ascii="Verdana" w:hAnsi="Verdana"/>
        </w:rPr>
        <w:t xml:space="preserve"> tot </w:t>
      </w:r>
      <w:proofErr w:type="spellStart"/>
      <w:r w:rsidRPr="0095119B">
        <w:rPr>
          <w:rFonts w:ascii="Verdana" w:hAnsi="Verdana"/>
        </w:rPr>
        <w:t>parcursul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anului</w:t>
      </w:r>
      <w:proofErr w:type="spellEnd"/>
      <w:r w:rsidRPr="0095119B">
        <w:rPr>
          <w:rFonts w:ascii="Verdana" w:hAnsi="Verdana"/>
        </w:rPr>
        <w:t>.</w:t>
      </w:r>
    </w:p>
    <w:p w14:paraId="53C0B020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r w:rsidRPr="0095119B">
        <w:rPr>
          <w:rFonts w:ascii="Verdana" w:hAnsi="Verdana"/>
        </w:rPr>
        <w:t xml:space="preserve">Ca </w:t>
      </w:r>
      <w:proofErr w:type="spellStart"/>
      <w:r w:rsidRPr="0095119B">
        <w:rPr>
          <w:rFonts w:ascii="Verdana" w:hAnsi="Verdana"/>
        </w:rPr>
        <w:t>parte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din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acest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eveniment</w:t>
      </w:r>
      <w:proofErr w:type="spellEnd"/>
      <w:r w:rsidRPr="0095119B">
        <w:rPr>
          <w:rFonts w:ascii="Verdana" w:hAnsi="Verdana"/>
        </w:rPr>
        <w:t xml:space="preserve">, Dr. </w:t>
      </w:r>
      <w:proofErr w:type="spellStart"/>
      <w:r w:rsidRPr="0095119B">
        <w:rPr>
          <w:rFonts w:ascii="Verdana" w:hAnsi="Verdana"/>
        </w:rPr>
        <w:t>Kiyotaka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Nakao</w:t>
      </w:r>
      <w:proofErr w:type="spellEnd"/>
      <w:r w:rsidRPr="0095119B">
        <w:rPr>
          <w:rFonts w:ascii="Verdana" w:hAnsi="Verdana"/>
        </w:rPr>
        <w:t xml:space="preserve">, </w:t>
      </w:r>
      <w:proofErr w:type="spellStart"/>
      <w:r w:rsidRPr="0095119B">
        <w:rPr>
          <w:rFonts w:ascii="Verdana" w:hAnsi="Verdana"/>
        </w:rPr>
        <w:t>Președintele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CEO a GC Corporation, a </w:t>
      </w:r>
      <w:proofErr w:type="spellStart"/>
      <w:r w:rsidRPr="0095119B">
        <w:rPr>
          <w:rFonts w:ascii="Verdana" w:hAnsi="Verdana"/>
        </w:rPr>
        <w:t>lansat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oficial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brand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centenar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slogan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concepute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special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pentru</w:t>
      </w:r>
      <w:proofErr w:type="spellEnd"/>
      <w:r w:rsidRPr="0095119B">
        <w:rPr>
          <w:rFonts w:ascii="Verdana" w:hAnsi="Verdana"/>
        </w:rPr>
        <w:t xml:space="preserve"> a </w:t>
      </w:r>
      <w:proofErr w:type="spellStart"/>
      <w:r w:rsidRPr="0095119B">
        <w:rPr>
          <w:rFonts w:ascii="Verdana" w:hAnsi="Verdana"/>
        </w:rPr>
        <w:t>fi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utilizate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pe</w:t>
      </w:r>
      <w:proofErr w:type="spellEnd"/>
      <w:r w:rsidRPr="0095119B">
        <w:rPr>
          <w:rFonts w:ascii="Verdana" w:hAnsi="Verdana"/>
        </w:rPr>
        <w:t xml:space="preserve"> tot </w:t>
      </w:r>
      <w:proofErr w:type="spellStart"/>
      <w:r w:rsidRPr="0095119B">
        <w:rPr>
          <w:rFonts w:ascii="Verdana" w:hAnsi="Verdana"/>
        </w:rPr>
        <w:t>parcursul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anului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aniversar</w:t>
      </w:r>
      <w:proofErr w:type="spellEnd"/>
      <w:r w:rsidRPr="0095119B">
        <w:rPr>
          <w:rFonts w:ascii="Verdana" w:hAnsi="Verdana"/>
        </w:rPr>
        <w:t xml:space="preserve"> de </w:t>
      </w:r>
      <w:proofErr w:type="spellStart"/>
      <w:r w:rsidRPr="0095119B">
        <w:rPr>
          <w:rFonts w:ascii="Verdana" w:hAnsi="Verdana"/>
        </w:rPr>
        <w:t>către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toate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companiile</w:t>
      </w:r>
      <w:proofErr w:type="spellEnd"/>
      <w:r w:rsidRPr="0095119B">
        <w:rPr>
          <w:rFonts w:ascii="Verdana" w:hAnsi="Verdana"/>
        </w:rPr>
        <w:t xml:space="preserve"> GC </w:t>
      </w:r>
      <w:proofErr w:type="spellStart"/>
      <w:r w:rsidRPr="0095119B">
        <w:rPr>
          <w:rFonts w:ascii="Verdana" w:hAnsi="Verdana"/>
        </w:rPr>
        <w:t>din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întreaga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lume</w:t>
      </w:r>
      <w:proofErr w:type="spellEnd"/>
      <w:r w:rsidRPr="0095119B">
        <w:rPr>
          <w:rFonts w:ascii="Verdana" w:hAnsi="Verdana"/>
        </w:rPr>
        <w:t xml:space="preserve">. </w:t>
      </w:r>
    </w:p>
    <w:p w14:paraId="2231A700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proofErr w:type="spellStart"/>
      <w:r w:rsidRPr="0095119B">
        <w:rPr>
          <w:rFonts w:ascii="Verdana" w:hAnsi="Verdana"/>
        </w:rPr>
        <w:t>Designul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personalizat</w:t>
      </w:r>
      <w:proofErr w:type="spellEnd"/>
      <w:r w:rsidRPr="0095119B">
        <w:rPr>
          <w:rFonts w:ascii="Verdana" w:hAnsi="Verdana"/>
        </w:rPr>
        <w:t xml:space="preserve"> al brand-</w:t>
      </w:r>
      <w:proofErr w:type="spellStart"/>
      <w:r w:rsidRPr="0095119B">
        <w:rPr>
          <w:rFonts w:ascii="Verdana" w:hAnsi="Verdana"/>
        </w:rPr>
        <w:t>ului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își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originea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într</w:t>
      </w:r>
      <w:proofErr w:type="spellEnd"/>
      <w:r w:rsidRPr="0095119B">
        <w:rPr>
          <w:rFonts w:ascii="Verdana" w:hAnsi="Verdana"/>
        </w:rPr>
        <w:t xml:space="preserve">-o </w:t>
      </w:r>
      <w:proofErr w:type="spellStart"/>
      <w:r w:rsidRPr="0095119B">
        <w:rPr>
          <w:rFonts w:ascii="Verdana" w:hAnsi="Verdana"/>
        </w:rPr>
        <w:t>competiție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organizată</w:t>
      </w:r>
      <w:proofErr w:type="spellEnd"/>
      <w:r w:rsidRPr="0095119B">
        <w:rPr>
          <w:rFonts w:ascii="Verdana" w:hAnsi="Verdana"/>
        </w:rPr>
        <w:t xml:space="preserve"> de GC </w:t>
      </w:r>
      <w:proofErr w:type="spellStart"/>
      <w:r w:rsidRPr="0095119B">
        <w:rPr>
          <w:rFonts w:ascii="Verdana" w:hAnsi="Verdana"/>
        </w:rPr>
        <w:t>pentru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toți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asociații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săi</w:t>
      </w:r>
      <w:proofErr w:type="spellEnd"/>
      <w:r w:rsidRPr="0095119B">
        <w:rPr>
          <w:rFonts w:ascii="Verdana" w:hAnsi="Verdana"/>
        </w:rPr>
        <w:t xml:space="preserve"> (</w:t>
      </w:r>
      <w:proofErr w:type="spellStart"/>
      <w:r w:rsidRPr="0095119B">
        <w:rPr>
          <w:rFonts w:ascii="Verdana" w:hAnsi="Verdana"/>
        </w:rPr>
        <w:t>angajații</w:t>
      </w:r>
      <w:proofErr w:type="spellEnd"/>
      <w:r w:rsidRPr="0095119B">
        <w:rPr>
          <w:rFonts w:ascii="Verdana" w:hAnsi="Verdana"/>
        </w:rPr>
        <w:t xml:space="preserve">) </w:t>
      </w:r>
      <w:proofErr w:type="spellStart"/>
      <w:r w:rsidRPr="0095119B">
        <w:rPr>
          <w:rFonts w:ascii="Verdana" w:hAnsi="Verdana"/>
        </w:rPr>
        <w:t>cu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scopul</w:t>
      </w:r>
      <w:proofErr w:type="spellEnd"/>
      <w:r w:rsidRPr="0095119B">
        <w:rPr>
          <w:rFonts w:ascii="Verdana" w:hAnsi="Verdana"/>
        </w:rPr>
        <w:t xml:space="preserve"> de a </w:t>
      </w:r>
      <w:proofErr w:type="spellStart"/>
      <w:r w:rsidRPr="0095119B">
        <w:rPr>
          <w:rFonts w:ascii="Verdana" w:hAnsi="Verdana"/>
        </w:rPr>
        <w:t>crea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simbol</w:t>
      </w:r>
      <w:proofErr w:type="spellEnd"/>
      <w:r w:rsidRPr="0095119B">
        <w:rPr>
          <w:rFonts w:ascii="Verdana" w:hAnsi="Verdana"/>
        </w:rPr>
        <w:t xml:space="preserve"> care </w:t>
      </w:r>
      <w:proofErr w:type="spellStart"/>
      <w:r w:rsidRPr="0095119B">
        <w:rPr>
          <w:rFonts w:ascii="Verdana" w:hAnsi="Verdana"/>
        </w:rPr>
        <w:t>să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reprezinte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viziunea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tradiția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companiei</w:t>
      </w:r>
      <w:proofErr w:type="spellEnd"/>
      <w:r w:rsidRPr="0095119B">
        <w:rPr>
          <w:rFonts w:ascii="Verdana" w:hAnsi="Verdana"/>
        </w:rPr>
        <w:t xml:space="preserve"> de </w:t>
      </w:r>
      <w:proofErr w:type="spellStart"/>
      <w:r w:rsidRPr="0095119B">
        <w:rPr>
          <w:rFonts w:ascii="Verdana" w:hAnsi="Verdana"/>
        </w:rPr>
        <w:t>excelență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stomatologie</w:t>
      </w:r>
      <w:proofErr w:type="spellEnd"/>
      <w:r w:rsidRPr="0095119B">
        <w:rPr>
          <w:rFonts w:ascii="Verdana" w:hAnsi="Verdana"/>
        </w:rPr>
        <w:t xml:space="preserve">. </w:t>
      </w:r>
      <w:proofErr w:type="spellStart"/>
      <w:r w:rsidRPr="0095119B">
        <w:rPr>
          <w:rFonts w:ascii="Verdana" w:hAnsi="Verdana"/>
        </w:rPr>
        <w:t>Unul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din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principiile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călăuzitoare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ale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organizației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este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acela</w:t>
      </w:r>
      <w:proofErr w:type="spellEnd"/>
      <w:r w:rsidRPr="0095119B">
        <w:rPr>
          <w:rFonts w:ascii="Verdana" w:hAnsi="Verdana"/>
        </w:rPr>
        <w:t xml:space="preserve"> a </w:t>
      </w:r>
      <w:proofErr w:type="spellStart"/>
      <w:r w:rsidRPr="0095119B">
        <w:rPr>
          <w:rFonts w:ascii="Verdana" w:hAnsi="Verdana"/>
        </w:rPr>
        <w:t>Nakama</w:t>
      </w:r>
      <w:proofErr w:type="spellEnd"/>
      <w:r w:rsidRPr="0095119B">
        <w:rPr>
          <w:rFonts w:ascii="Verdana" w:hAnsi="Verdana"/>
        </w:rPr>
        <w:t xml:space="preserve">; </w:t>
      </w:r>
      <w:proofErr w:type="spellStart"/>
      <w:r w:rsidRPr="0095119B">
        <w:rPr>
          <w:rFonts w:ascii="Verdana" w:hAnsi="Verdana"/>
        </w:rPr>
        <w:t>ce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reprezintă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spiritul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unitar</w:t>
      </w:r>
      <w:proofErr w:type="spellEnd"/>
      <w:r w:rsidRPr="0095119B">
        <w:rPr>
          <w:rFonts w:ascii="Verdana" w:hAnsi="Verdana"/>
        </w:rPr>
        <w:t xml:space="preserve"> de </w:t>
      </w:r>
      <w:proofErr w:type="spellStart"/>
      <w:r w:rsidRPr="0095119B">
        <w:rPr>
          <w:rFonts w:ascii="Verdana" w:hAnsi="Verdana"/>
        </w:rPr>
        <w:t>cooperare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între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toți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asociații</w:t>
      </w:r>
      <w:proofErr w:type="spellEnd"/>
      <w:r w:rsidRPr="0095119B">
        <w:rPr>
          <w:rFonts w:ascii="Verdana" w:hAnsi="Verdana"/>
        </w:rPr>
        <w:t xml:space="preserve"> de a </w:t>
      </w:r>
      <w:proofErr w:type="spellStart"/>
      <w:r w:rsidRPr="0095119B">
        <w:rPr>
          <w:rFonts w:ascii="Verdana" w:hAnsi="Verdana"/>
        </w:rPr>
        <w:t>lucra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spre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atingerea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unui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scop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comun</w:t>
      </w:r>
      <w:proofErr w:type="spellEnd"/>
      <w:r w:rsidRPr="0095119B">
        <w:rPr>
          <w:rFonts w:ascii="Verdana" w:hAnsi="Verdana"/>
        </w:rPr>
        <w:t xml:space="preserve">. </w:t>
      </w:r>
      <w:proofErr w:type="spellStart"/>
      <w:r w:rsidRPr="0095119B">
        <w:rPr>
          <w:rFonts w:ascii="Verdana" w:hAnsi="Verdana"/>
        </w:rPr>
        <w:t>Prin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urmare</w:t>
      </w:r>
      <w:proofErr w:type="spellEnd"/>
      <w:r w:rsidRPr="0095119B">
        <w:rPr>
          <w:rFonts w:ascii="Verdana" w:hAnsi="Verdana"/>
        </w:rPr>
        <w:t xml:space="preserve">, </w:t>
      </w:r>
      <w:proofErr w:type="spellStart"/>
      <w:r w:rsidRPr="0095119B">
        <w:rPr>
          <w:rFonts w:ascii="Verdana" w:hAnsi="Verdana"/>
        </w:rPr>
        <w:t>simbolul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centenar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ales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reprezintă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cu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adevărat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valorile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companiei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personifică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unitatea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acestora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indiferent</w:t>
      </w:r>
      <w:proofErr w:type="spellEnd"/>
      <w:r w:rsidRPr="0095119B">
        <w:rPr>
          <w:rFonts w:ascii="Verdana" w:hAnsi="Verdana"/>
        </w:rPr>
        <w:t xml:space="preserve"> de </w:t>
      </w:r>
      <w:proofErr w:type="spellStart"/>
      <w:r w:rsidRPr="0095119B">
        <w:rPr>
          <w:rFonts w:ascii="Verdana" w:hAnsi="Verdana"/>
        </w:rPr>
        <w:t>titlurile</w:t>
      </w:r>
      <w:proofErr w:type="spellEnd"/>
      <w:r w:rsidRPr="0095119B">
        <w:rPr>
          <w:rFonts w:ascii="Verdana" w:hAnsi="Verdana"/>
        </w:rPr>
        <w:t xml:space="preserve"> job-</w:t>
      </w:r>
      <w:proofErr w:type="spellStart"/>
      <w:r w:rsidRPr="0095119B">
        <w:rPr>
          <w:rFonts w:ascii="Verdana" w:hAnsi="Verdana"/>
        </w:rPr>
        <w:t>urilor</w:t>
      </w:r>
      <w:proofErr w:type="spellEnd"/>
      <w:r w:rsidRPr="0095119B">
        <w:rPr>
          <w:rFonts w:ascii="Verdana" w:hAnsi="Verdana"/>
        </w:rPr>
        <w:t xml:space="preserve"> </w:t>
      </w:r>
      <w:proofErr w:type="spellStart"/>
      <w:r w:rsidRPr="0095119B">
        <w:rPr>
          <w:rFonts w:ascii="Verdana" w:hAnsi="Verdana"/>
        </w:rPr>
        <w:t>și</w:t>
      </w:r>
      <w:proofErr w:type="spellEnd"/>
      <w:r w:rsidRPr="0095119B">
        <w:rPr>
          <w:rFonts w:ascii="Verdana" w:hAnsi="Verdana"/>
        </w:rPr>
        <w:t xml:space="preserve"> de </w:t>
      </w:r>
      <w:proofErr w:type="spellStart"/>
      <w:r w:rsidRPr="0095119B">
        <w:rPr>
          <w:rFonts w:ascii="Verdana" w:hAnsi="Verdana"/>
        </w:rPr>
        <w:t>continent</w:t>
      </w:r>
      <w:proofErr w:type="spellEnd"/>
      <w:r w:rsidRPr="0095119B">
        <w:rPr>
          <w:rFonts w:ascii="Verdana" w:hAnsi="Verdana"/>
        </w:rPr>
        <w:t xml:space="preserve">. </w:t>
      </w:r>
    </w:p>
    <w:p w14:paraId="65E069A3" w14:textId="77777777" w:rsidR="0095119B" w:rsidRPr="00885B12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r w:rsidRPr="00885B12">
        <w:rPr>
          <w:rFonts w:ascii="Verdana" w:hAnsi="Verdana"/>
        </w:rPr>
        <w:t>Brand-</w:t>
      </w:r>
      <w:proofErr w:type="spellStart"/>
      <w:r w:rsidRPr="00885B12">
        <w:rPr>
          <w:rFonts w:ascii="Verdana" w:hAnsi="Verdana"/>
        </w:rPr>
        <w:t>ul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este</w:t>
      </w:r>
      <w:proofErr w:type="spellEnd"/>
      <w:r w:rsidRPr="00885B12">
        <w:rPr>
          <w:rFonts w:ascii="Verdana" w:hAnsi="Verdana"/>
        </w:rPr>
        <w:t xml:space="preserve"> o </w:t>
      </w:r>
      <w:proofErr w:type="spellStart"/>
      <w:r w:rsidRPr="00885B12">
        <w:rPr>
          <w:rFonts w:ascii="Verdana" w:hAnsi="Verdana"/>
        </w:rPr>
        <w:t>adaptare</w:t>
      </w:r>
      <w:proofErr w:type="spellEnd"/>
      <w:r w:rsidRPr="00885B12">
        <w:rPr>
          <w:rFonts w:ascii="Verdana" w:hAnsi="Verdana"/>
        </w:rPr>
        <w:t xml:space="preserve"> a </w:t>
      </w:r>
      <w:proofErr w:type="spellStart"/>
      <w:r w:rsidRPr="00885B12">
        <w:rPr>
          <w:rFonts w:ascii="Verdana" w:hAnsi="Verdana"/>
        </w:rPr>
        <w:t>simbolului</w:t>
      </w:r>
      <w:proofErr w:type="spellEnd"/>
      <w:r w:rsidRPr="00885B12">
        <w:rPr>
          <w:rFonts w:ascii="Verdana" w:hAnsi="Verdana"/>
        </w:rPr>
        <w:t xml:space="preserve"> ‘Smile </w:t>
      </w:r>
      <w:proofErr w:type="spellStart"/>
      <w:r w:rsidRPr="00885B12">
        <w:rPr>
          <w:rFonts w:ascii="Verdana" w:hAnsi="Verdana"/>
        </w:rPr>
        <w:t>for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the</w:t>
      </w:r>
      <w:proofErr w:type="spellEnd"/>
      <w:r w:rsidRPr="00885B12">
        <w:rPr>
          <w:rFonts w:ascii="Verdana" w:hAnsi="Verdana"/>
        </w:rPr>
        <w:t xml:space="preserve"> World’ </w:t>
      </w:r>
      <w:proofErr w:type="spellStart"/>
      <w:r w:rsidRPr="00885B12">
        <w:rPr>
          <w:rFonts w:ascii="Verdana" w:hAnsi="Verdana"/>
        </w:rPr>
        <w:t>pe</w:t>
      </w:r>
      <w:proofErr w:type="spellEnd"/>
      <w:r w:rsidRPr="00885B12">
        <w:rPr>
          <w:rFonts w:ascii="Verdana" w:hAnsi="Verdana"/>
        </w:rPr>
        <w:t xml:space="preserve"> care GC l-a </w:t>
      </w:r>
      <w:proofErr w:type="spellStart"/>
      <w:r w:rsidRPr="00885B12">
        <w:rPr>
          <w:rFonts w:ascii="Verdana" w:hAnsi="Verdana"/>
        </w:rPr>
        <w:t>utilizat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încă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din</w:t>
      </w:r>
      <w:proofErr w:type="spellEnd"/>
      <w:r w:rsidRPr="00885B12">
        <w:rPr>
          <w:rFonts w:ascii="Verdana" w:hAnsi="Verdana"/>
        </w:rPr>
        <w:t xml:space="preserve"> 2017 </w:t>
      </w:r>
      <w:proofErr w:type="spellStart"/>
      <w:r w:rsidRPr="00885B12">
        <w:rPr>
          <w:rFonts w:ascii="Verdana" w:hAnsi="Verdana"/>
        </w:rPr>
        <w:t>pentru</w:t>
      </w:r>
      <w:proofErr w:type="spellEnd"/>
      <w:r w:rsidRPr="00885B12">
        <w:rPr>
          <w:rFonts w:ascii="Verdana" w:hAnsi="Verdana"/>
        </w:rPr>
        <w:t xml:space="preserve"> a </w:t>
      </w:r>
      <w:proofErr w:type="spellStart"/>
      <w:r w:rsidRPr="00885B12">
        <w:rPr>
          <w:rFonts w:ascii="Verdana" w:hAnsi="Verdana"/>
        </w:rPr>
        <w:t>reprezenta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angajamentul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companiei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față</w:t>
      </w:r>
      <w:proofErr w:type="spellEnd"/>
      <w:r w:rsidRPr="00885B12">
        <w:rPr>
          <w:rFonts w:ascii="Verdana" w:hAnsi="Verdana"/>
        </w:rPr>
        <w:t xml:space="preserve"> de </w:t>
      </w:r>
      <w:proofErr w:type="spellStart"/>
      <w:r w:rsidRPr="00885B12">
        <w:rPr>
          <w:rFonts w:ascii="Verdana" w:hAnsi="Verdana"/>
        </w:rPr>
        <w:t>îmbunătățirea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calității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sănătății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lumii</w:t>
      </w:r>
      <w:proofErr w:type="spellEnd"/>
      <w:r w:rsidRPr="00885B12">
        <w:rPr>
          <w:rFonts w:ascii="Verdana" w:hAnsi="Verdana"/>
        </w:rPr>
        <w:t xml:space="preserve">. </w:t>
      </w:r>
      <w:proofErr w:type="spellStart"/>
      <w:r w:rsidRPr="00885B12">
        <w:rPr>
          <w:rFonts w:ascii="Verdana" w:hAnsi="Verdana"/>
        </w:rPr>
        <w:t>Noua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grafică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prezintă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numărul</w:t>
      </w:r>
      <w:proofErr w:type="spellEnd"/>
      <w:r w:rsidRPr="00885B12">
        <w:rPr>
          <w:rFonts w:ascii="Verdana" w:hAnsi="Verdana"/>
        </w:rPr>
        <w:t xml:space="preserve"> 100 </w:t>
      </w:r>
      <w:proofErr w:type="spellStart"/>
      <w:r w:rsidRPr="00885B12">
        <w:rPr>
          <w:rFonts w:ascii="Verdana" w:hAnsi="Verdana"/>
        </w:rPr>
        <w:t>încorporat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într-un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mod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inteligent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</w:t>
      </w:r>
      <w:proofErr w:type="spellEnd"/>
      <w:r w:rsidRPr="00885B12">
        <w:rPr>
          <w:rFonts w:ascii="Verdana" w:hAnsi="Verdana"/>
        </w:rPr>
        <w:t xml:space="preserve"> design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combinate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sloganul</w:t>
      </w:r>
      <w:proofErr w:type="spellEnd"/>
      <w:r w:rsidRPr="00885B12">
        <w:rPr>
          <w:rFonts w:ascii="Verdana" w:hAnsi="Verdana"/>
        </w:rPr>
        <w:t xml:space="preserve">: “100 </w:t>
      </w:r>
      <w:proofErr w:type="spellStart"/>
      <w:r w:rsidRPr="00885B12">
        <w:rPr>
          <w:rFonts w:ascii="Verdana" w:hAnsi="Verdana"/>
        </w:rPr>
        <w:t>years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of</w:t>
      </w:r>
      <w:proofErr w:type="spellEnd"/>
      <w:r w:rsidRPr="00885B12">
        <w:rPr>
          <w:rFonts w:ascii="Verdana" w:hAnsi="Verdana"/>
        </w:rPr>
        <w:t xml:space="preserve"> Quality in Dental”.</w:t>
      </w:r>
    </w:p>
    <w:p w14:paraId="6D418CB8" w14:textId="77777777" w:rsidR="0095119B" w:rsidRPr="00885B12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proofErr w:type="spellStart"/>
      <w:r w:rsidRPr="00885B12">
        <w:rPr>
          <w:rFonts w:ascii="Verdana" w:hAnsi="Verdana"/>
        </w:rPr>
        <w:t>Sloganul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reflect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angajamentul</w:t>
      </w:r>
      <w:proofErr w:type="spellEnd"/>
      <w:r w:rsidRPr="00885B12">
        <w:rPr>
          <w:rFonts w:ascii="Verdana" w:hAnsi="Verdana"/>
        </w:rPr>
        <w:t xml:space="preserve"> GC de a “</w:t>
      </w:r>
      <w:proofErr w:type="spellStart"/>
      <w:r w:rsidRPr="00885B12">
        <w:rPr>
          <w:rFonts w:ascii="Verdana" w:hAnsi="Verdana"/>
        </w:rPr>
        <w:t>realiza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viitoare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contribuții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pentru</w:t>
      </w:r>
      <w:proofErr w:type="spellEnd"/>
      <w:r w:rsidRPr="00885B12">
        <w:rPr>
          <w:rFonts w:ascii="Verdana" w:hAnsi="Verdana"/>
        </w:rPr>
        <w:t xml:space="preserve"> a </w:t>
      </w:r>
      <w:proofErr w:type="spellStart"/>
      <w:r w:rsidRPr="00885B12">
        <w:rPr>
          <w:rFonts w:ascii="Verdana" w:hAnsi="Verdana"/>
        </w:rPr>
        <w:t>îmbunătăți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calitatea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lumii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stomatologice</w:t>
      </w:r>
      <w:proofErr w:type="spellEnd"/>
      <w:r w:rsidRPr="00885B12">
        <w:rPr>
          <w:rFonts w:ascii="Verdana" w:hAnsi="Verdana"/>
        </w:rPr>
        <w:t xml:space="preserve">” </w:t>
      </w:r>
      <w:proofErr w:type="spellStart"/>
      <w:r w:rsidRPr="00885B12">
        <w:rPr>
          <w:rFonts w:ascii="Verdana" w:hAnsi="Verdana"/>
        </w:rPr>
        <w:t>ca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mesaj</w:t>
      </w:r>
      <w:proofErr w:type="spellEnd"/>
      <w:r w:rsidRPr="00885B12">
        <w:rPr>
          <w:rFonts w:ascii="Verdana" w:hAnsi="Verdana"/>
        </w:rPr>
        <w:t xml:space="preserve">. Este de </w:t>
      </w:r>
      <w:proofErr w:type="spellStart"/>
      <w:r w:rsidRPr="00885B12">
        <w:rPr>
          <w:rFonts w:ascii="Verdana" w:hAnsi="Verdana"/>
        </w:rPr>
        <w:t>asemenea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aliniat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denumirea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data</w:t>
      </w:r>
      <w:proofErr w:type="spellEnd"/>
      <w:r w:rsidRPr="00885B12">
        <w:rPr>
          <w:rFonts w:ascii="Verdana" w:hAnsi="Verdana"/>
        </w:rPr>
        <w:t xml:space="preserve"> de GC </w:t>
      </w:r>
      <w:proofErr w:type="spellStart"/>
      <w:r w:rsidRPr="00885B12">
        <w:rPr>
          <w:rFonts w:ascii="Verdana" w:hAnsi="Verdana"/>
        </w:rPr>
        <w:t>secolului</w:t>
      </w:r>
      <w:proofErr w:type="spellEnd"/>
      <w:r w:rsidRPr="00885B12">
        <w:rPr>
          <w:rFonts w:ascii="Verdana" w:hAnsi="Verdana"/>
        </w:rPr>
        <w:t xml:space="preserve"> 21 </w:t>
      </w:r>
      <w:proofErr w:type="spellStart"/>
      <w:r w:rsidRPr="00885B12">
        <w:rPr>
          <w:rFonts w:ascii="Verdana" w:hAnsi="Verdana"/>
        </w:rPr>
        <w:t>ca</w:t>
      </w:r>
      <w:proofErr w:type="spellEnd"/>
      <w:r w:rsidRPr="00885B12">
        <w:rPr>
          <w:rFonts w:ascii="Verdana" w:hAnsi="Verdana"/>
        </w:rPr>
        <w:t xml:space="preserve"> “</w:t>
      </w:r>
      <w:proofErr w:type="spellStart"/>
      <w:r w:rsidRPr="00885B12">
        <w:rPr>
          <w:rFonts w:ascii="Verdana" w:hAnsi="Verdana"/>
        </w:rPr>
        <w:t>Secolul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sănătații</w:t>
      </w:r>
      <w:proofErr w:type="spellEnd"/>
      <w:r w:rsidRPr="00885B12">
        <w:rPr>
          <w:rFonts w:ascii="Verdana" w:hAnsi="Verdana"/>
        </w:rPr>
        <w:t xml:space="preserve">,”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dorința</w:t>
      </w:r>
      <w:proofErr w:type="spellEnd"/>
      <w:r w:rsidRPr="00885B12">
        <w:rPr>
          <w:rFonts w:ascii="Verdana" w:hAnsi="Verdana"/>
        </w:rPr>
        <w:t xml:space="preserve"> de a </w:t>
      </w:r>
      <w:proofErr w:type="spellStart"/>
      <w:r w:rsidRPr="00885B12">
        <w:rPr>
          <w:rFonts w:ascii="Verdana" w:hAnsi="Verdana"/>
        </w:rPr>
        <w:t>deveni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producătorul</w:t>
      </w:r>
      <w:proofErr w:type="spellEnd"/>
      <w:r w:rsidRPr="00885B12">
        <w:rPr>
          <w:rFonts w:ascii="Verdana" w:hAnsi="Verdana"/>
        </w:rPr>
        <w:t xml:space="preserve"> de materiale </w:t>
      </w:r>
      <w:proofErr w:type="spellStart"/>
      <w:r w:rsidRPr="00885B12">
        <w:rPr>
          <w:rFonts w:ascii="Verdana" w:hAnsi="Verdana"/>
        </w:rPr>
        <w:lastRenderedPageBreak/>
        <w:t>stomatologice</w:t>
      </w:r>
      <w:proofErr w:type="spellEnd"/>
      <w:r w:rsidRPr="00885B12">
        <w:rPr>
          <w:rFonts w:ascii="Verdana" w:hAnsi="Verdana"/>
        </w:rPr>
        <w:t xml:space="preserve"> Nr. 1 </w:t>
      </w:r>
      <w:proofErr w:type="spellStart"/>
      <w:r w:rsidRPr="00885B12">
        <w:rPr>
          <w:rFonts w:ascii="Verdana" w:hAnsi="Verdana"/>
        </w:rPr>
        <w:t>în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lume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de a </w:t>
      </w:r>
      <w:proofErr w:type="spellStart"/>
      <w:r w:rsidRPr="00885B12">
        <w:rPr>
          <w:rFonts w:ascii="Verdana" w:hAnsi="Verdana"/>
        </w:rPr>
        <w:t>contribui</w:t>
      </w:r>
      <w:proofErr w:type="spellEnd"/>
      <w:r w:rsidRPr="00885B12">
        <w:rPr>
          <w:rFonts w:ascii="Verdana" w:hAnsi="Verdana"/>
        </w:rPr>
        <w:t xml:space="preserve"> la </w:t>
      </w:r>
      <w:proofErr w:type="spellStart"/>
      <w:r w:rsidRPr="00885B12">
        <w:rPr>
          <w:rFonts w:ascii="Verdana" w:hAnsi="Verdana"/>
        </w:rPr>
        <w:t>vitalitatea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bunăstarea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oamenilor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din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întreaga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lume</w:t>
      </w:r>
      <w:proofErr w:type="spellEnd"/>
      <w:r w:rsidRPr="00885B12">
        <w:rPr>
          <w:rFonts w:ascii="Verdana" w:hAnsi="Verdana"/>
        </w:rPr>
        <w:t>.</w:t>
      </w:r>
    </w:p>
    <w:p w14:paraId="06C06E60" w14:textId="77777777" w:rsidR="0095119B" w:rsidRPr="00885B12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420"/>
        <w:rPr>
          <w:rFonts w:ascii="Verdana" w:eastAsia="Verdana" w:hAnsi="Verdana" w:cs="Verdana"/>
        </w:rPr>
      </w:pPr>
      <w:r w:rsidRPr="00885B12">
        <w:rPr>
          <w:rFonts w:ascii="Verdana" w:hAnsi="Verdana"/>
        </w:rPr>
        <w:t xml:space="preserve">Ca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companie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globală</w:t>
      </w:r>
      <w:proofErr w:type="spellEnd"/>
      <w:r w:rsidRPr="00885B12">
        <w:rPr>
          <w:rFonts w:ascii="Verdana" w:hAnsi="Verdana"/>
        </w:rPr>
        <w:t xml:space="preserve">,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capital</w:t>
      </w:r>
      <w:proofErr w:type="spellEnd"/>
      <w:r w:rsidRPr="00885B12">
        <w:rPr>
          <w:rFonts w:ascii="Verdana" w:hAnsi="Verdana"/>
        </w:rPr>
        <w:t xml:space="preserve"> privat, GC </w:t>
      </w:r>
      <w:proofErr w:type="spellStart"/>
      <w:r w:rsidRPr="00885B12">
        <w:rPr>
          <w:rFonts w:ascii="Verdana" w:hAnsi="Verdana"/>
        </w:rPr>
        <w:t>intră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anul</w:t>
      </w:r>
      <w:proofErr w:type="spellEnd"/>
      <w:r w:rsidRPr="00885B12">
        <w:rPr>
          <w:rFonts w:ascii="Verdana" w:hAnsi="Verdana"/>
        </w:rPr>
        <w:t xml:space="preserve"> 100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angajamente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reînnoite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către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idealurile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sale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ceea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privește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munca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depusă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cu</w:t>
      </w:r>
      <w:proofErr w:type="spellEnd"/>
      <w:r w:rsidRPr="00885B12">
        <w:rPr>
          <w:rFonts w:ascii="Verdana" w:hAnsi="Verdana"/>
        </w:rPr>
        <w:t xml:space="preserve"> o</w:t>
      </w:r>
      <w:bookmarkStart w:id="0" w:name="_GoBack"/>
      <w:bookmarkEnd w:id="0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moștenire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ce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onorează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fondatorii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săi</w:t>
      </w:r>
      <w:proofErr w:type="spellEnd"/>
      <w:r w:rsidRPr="00885B12">
        <w:rPr>
          <w:rFonts w:ascii="Verdana" w:hAnsi="Verdana"/>
        </w:rPr>
        <w:t xml:space="preserve">. </w:t>
      </w:r>
      <w:proofErr w:type="spellStart"/>
      <w:r w:rsidRPr="00885B12">
        <w:rPr>
          <w:rFonts w:ascii="Verdana" w:hAnsi="Verdana"/>
        </w:rPr>
        <w:t>Noul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brand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captează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însăși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această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esență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și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va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purta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compania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mult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după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aniversarea</w:t>
      </w:r>
      <w:proofErr w:type="spellEnd"/>
      <w:r w:rsidRPr="00885B12">
        <w:rPr>
          <w:rFonts w:ascii="Verdana" w:hAnsi="Verdana"/>
        </w:rPr>
        <w:t xml:space="preserve"> </w:t>
      </w:r>
      <w:proofErr w:type="spellStart"/>
      <w:r w:rsidRPr="00885B12">
        <w:rPr>
          <w:rFonts w:ascii="Verdana" w:hAnsi="Verdana"/>
        </w:rPr>
        <w:t>celor</w:t>
      </w:r>
      <w:proofErr w:type="spellEnd"/>
      <w:r w:rsidRPr="00885B12">
        <w:rPr>
          <w:rFonts w:ascii="Verdana" w:hAnsi="Verdana"/>
        </w:rPr>
        <w:t xml:space="preserve"> 100 de </w:t>
      </w:r>
      <w:proofErr w:type="spellStart"/>
      <w:r w:rsidRPr="00885B12">
        <w:rPr>
          <w:rFonts w:ascii="Verdana" w:hAnsi="Verdana"/>
        </w:rPr>
        <w:t>ani</w:t>
      </w:r>
      <w:proofErr w:type="spellEnd"/>
      <w:r w:rsidRPr="00885B12">
        <w:rPr>
          <w:rFonts w:ascii="Verdana" w:hAnsi="Verdana"/>
        </w:rPr>
        <w:t xml:space="preserve">. </w:t>
      </w:r>
    </w:p>
    <w:p w14:paraId="1F571259" w14:textId="77777777" w:rsidR="0095119B" w:rsidRPr="00885B12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</w:rPr>
      </w:pPr>
    </w:p>
    <w:p w14:paraId="6A67A005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="Verdana" w:eastAsia="Verdana" w:hAnsi="Verdana" w:cs="Verdana"/>
        </w:rPr>
      </w:pPr>
      <w:r w:rsidRPr="0095119B">
        <w:rPr>
          <w:rFonts w:ascii="Verdana" w:eastAsia="Verdana" w:hAnsi="Verdana" w:cs="Verdana"/>
          <w:noProof/>
        </w:rPr>
        <w:drawing>
          <wp:inline distT="0" distB="0" distL="0" distR="0" wp14:anchorId="50CE48FB" wp14:editId="14D2998E">
            <wp:extent cx="1530188" cy="1148316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0188" cy="11483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472C8CB" w14:textId="77777777" w:rsidR="0095119B" w:rsidRPr="0095119B" w:rsidRDefault="0095119B" w:rsidP="0095119B">
      <w:pPr>
        <w:pStyle w:val="Body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rPr>
          <w:rFonts w:ascii="Verdana" w:eastAsia="Verdana" w:hAnsi="Verdana" w:cs="Verdana"/>
          <w:lang w:val="en-US"/>
        </w:rPr>
      </w:pPr>
    </w:p>
    <w:p w14:paraId="628DD994" w14:textId="77777777" w:rsidR="0095119B" w:rsidRPr="00885B12" w:rsidRDefault="0095119B" w:rsidP="0095119B">
      <w:pPr>
        <w:pStyle w:val="Default"/>
        <w:tabs>
          <w:tab w:val="left" w:pos="653"/>
          <w:tab w:val="left" w:pos="1306"/>
          <w:tab w:val="left" w:pos="1959"/>
          <w:tab w:val="left" w:pos="2612"/>
          <w:tab w:val="left" w:pos="3265"/>
          <w:tab w:val="left" w:pos="3918"/>
          <w:tab w:val="left" w:pos="4571"/>
          <w:tab w:val="left" w:pos="5224"/>
          <w:tab w:val="left" w:pos="5877"/>
          <w:tab w:val="left" w:pos="6530"/>
          <w:tab w:val="left" w:pos="7183"/>
          <w:tab w:val="left" w:pos="7836"/>
          <w:tab w:val="left" w:pos="8489"/>
          <w:tab w:val="left" w:pos="9132"/>
        </w:tabs>
        <w:suppressAutoHyphens/>
        <w:spacing w:after="160" w:line="360" w:lineRule="auto"/>
        <w:jc w:val="both"/>
        <w:rPr>
          <w:rFonts w:ascii="Verdana" w:eastAsia="Verdana" w:hAnsi="Verdana" w:cs="Verdana"/>
        </w:rPr>
      </w:pPr>
      <w:r w:rsidRPr="00885B12">
        <w:rPr>
          <w:rFonts w:ascii="Verdana" w:hAnsi="Verdana"/>
        </w:rPr>
        <w:t>Pentru informații suplimentare vă rugăm vizitați:</w:t>
      </w:r>
    </w:p>
    <w:p w14:paraId="3C70786B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GCE EEO - Romania</w:t>
      </w:r>
    </w:p>
    <w:p w14:paraId="41C8728B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Str. Carol Davila 21A, ap.17, district 5</w:t>
      </w:r>
    </w:p>
    <w:p w14:paraId="41DF17E3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050451 Bucharest</w:t>
      </w:r>
    </w:p>
    <w:p w14:paraId="26A42DB1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proofErr w:type="spellStart"/>
      <w:r w:rsidRPr="00885B12">
        <w:rPr>
          <w:rFonts w:ascii="Verdana" w:hAnsi="Verdana"/>
          <w:sz w:val="22"/>
          <w:szCs w:val="22"/>
        </w:rPr>
        <w:t>România</w:t>
      </w:r>
      <w:proofErr w:type="spellEnd"/>
    </w:p>
    <w:p w14:paraId="0379AB0F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</w:p>
    <w:p w14:paraId="6DA40410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+40 31 425 75 27</w:t>
      </w:r>
    </w:p>
    <w:p w14:paraId="483CBAB2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+40 31 425 75 27</w:t>
      </w:r>
    </w:p>
    <w:p w14:paraId="5CD31342" w14:textId="77777777" w:rsidR="00885B12" w:rsidRPr="00885B12" w:rsidRDefault="00885B12" w:rsidP="00885B12">
      <w:pPr>
        <w:rPr>
          <w:rFonts w:ascii="Verdana" w:hAnsi="Verdana"/>
          <w:sz w:val="22"/>
          <w:szCs w:val="22"/>
        </w:rPr>
      </w:pPr>
      <w:proofErr w:type="spellStart"/>
      <w:r w:rsidRPr="00885B12">
        <w:rPr>
          <w:rFonts w:ascii="Verdana" w:hAnsi="Verdana"/>
          <w:sz w:val="22"/>
          <w:szCs w:val="22"/>
        </w:rPr>
        <w:t>info.romania@gc.dental</w:t>
      </w:r>
      <w:proofErr w:type="spellEnd"/>
    </w:p>
    <w:p w14:paraId="573252D3" w14:textId="2896A797" w:rsidR="00541656" w:rsidRPr="00885B12" w:rsidRDefault="00885B12" w:rsidP="00885B12">
      <w:pPr>
        <w:rPr>
          <w:rFonts w:ascii="Verdana" w:hAnsi="Verdana"/>
          <w:sz w:val="22"/>
          <w:szCs w:val="22"/>
        </w:rPr>
      </w:pPr>
      <w:r w:rsidRPr="00885B12">
        <w:rPr>
          <w:rFonts w:ascii="Verdana" w:hAnsi="Verdana"/>
          <w:sz w:val="22"/>
          <w:szCs w:val="22"/>
        </w:rPr>
        <w:t>romania.gceurope.com</w:t>
      </w:r>
    </w:p>
    <w:sectPr w:rsidR="00541656" w:rsidRPr="00885B12">
      <w:headerReference w:type="default" r:id="rId7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FEFDF" w14:textId="77777777" w:rsidR="00B23946" w:rsidRDefault="00B23946">
      <w:r>
        <w:separator/>
      </w:r>
    </w:p>
  </w:endnote>
  <w:endnote w:type="continuationSeparator" w:id="0">
    <w:p w14:paraId="5D96FE25" w14:textId="77777777" w:rsidR="00B23946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70EEC" w14:textId="77777777" w:rsidR="00B23946" w:rsidRDefault="00B23946">
      <w:r>
        <w:separator/>
      </w:r>
    </w:p>
  </w:footnote>
  <w:footnote w:type="continuationSeparator" w:id="0">
    <w:p w14:paraId="1E45F468" w14:textId="77777777" w:rsidR="00B23946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06629" w14:textId="77777777" w:rsidR="005A062B" w:rsidRDefault="00B65F06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A16CCA5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0244F"/>
    <w:rsid w:val="00060710"/>
    <w:rsid w:val="000F7801"/>
    <w:rsid w:val="00291A6E"/>
    <w:rsid w:val="00306B77"/>
    <w:rsid w:val="00364EE1"/>
    <w:rsid w:val="003C59D0"/>
    <w:rsid w:val="00405C0B"/>
    <w:rsid w:val="00457D25"/>
    <w:rsid w:val="00541656"/>
    <w:rsid w:val="005A062B"/>
    <w:rsid w:val="006E2917"/>
    <w:rsid w:val="006F7372"/>
    <w:rsid w:val="0078649F"/>
    <w:rsid w:val="007E7CA6"/>
    <w:rsid w:val="007F3845"/>
    <w:rsid w:val="00885B12"/>
    <w:rsid w:val="00946539"/>
    <w:rsid w:val="0095119B"/>
    <w:rsid w:val="009D5936"/>
    <w:rsid w:val="009E370E"/>
    <w:rsid w:val="00AE6861"/>
    <w:rsid w:val="00AF18BD"/>
    <w:rsid w:val="00B23946"/>
    <w:rsid w:val="00B64A2D"/>
    <w:rsid w:val="00B65F06"/>
    <w:rsid w:val="00C42125"/>
    <w:rsid w:val="00E60A88"/>
    <w:rsid w:val="00F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70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CA6"/>
    <w:rPr>
      <w:sz w:val="24"/>
      <w:szCs w:val="24"/>
    </w:rPr>
  </w:style>
  <w:style w:type="paragraph" w:customStyle="1" w:styleId="BodyA">
    <w:name w:val="Body A"/>
    <w:rsid w:val="00306B77"/>
    <w:rPr>
      <w:rFonts w:ascii="Helvetica Neue" w:hAnsi="Helvetica Neue" w:cs="Arial Unicode MS"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306B77"/>
    <w:rPr>
      <w:rFonts w:ascii="Helvetica Neue" w:hAnsi="Helvetica Neue" w:cs="Arial Unicode MS"/>
      <w:color w:val="000000"/>
      <w:sz w:val="22"/>
      <w:szCs w:val="22"/>
      <w:u w:color="000000"/>
      <w:lang w:eastAsia="ja-JP"/>
    </w:rPr>
  </w:style>
  <w:style w:type="paragraph" w:customStyle="1" w:styleId="Body">
    <w:name w:val="Body"/>
    <w:rsid w:val="00306B77"/>
    <w:rPr>
      <w:rFonts w:cs="Arial Unicode MS"/>
      <w:color w:val="000000"/>
      <w:sz w:val="24"/>
      <w:szCs w:val="24"/>
      <w:u w:color="000000"/>
      <w:lang w:val="de-DE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244F"/>
    <w:rPr>
      <w:color w:val="605E5C"/>
      <w:shd w:val="clear" w:color="auto" w:fill="E1DFDD"/>
    </w:rPr>
  </w:style>
  <w:style w:type="character" w:customStyle="1" w:styleId="address-line1">
    <w:name w:val="address-line1"/>
    <w:basedOn w:val="DefaultParagraphFont"/>
    <w:rsid w:val="00060710"/>
  </w:style>
  <w:style w:type="character" w:customStyle="1" w:styleId="postal-code">
    <w:name w:val="postal-code"/>
    <w:basedOn w:val="DefaultParagraphFont"/>
    <w:rsid w:val="00060710"/>
  </w:style>
  <w:style w:type="character" w:customStyle="1" w:styleId="locality">
    <w:name w:val="locality"/>
    <w:basedOn w:val="DefaultParagraphFont"/>
    <w:rsid w:val="0006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86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1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5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919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185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Taeleman, Liesbeth</cp:lastModifiedBy>
  <cp:revision>3</cp:revision>
  <dcterms:created xsi:type="dcterms:W3CDTF">2021-02-12T08:52:00Z</dcterms:created>
  <dcterms:modified xsi:type="dcterms:W3CDTF">2021-02-12T09:00:00Z</dcterms:modified>
</cp:coreProperties>
</file>