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</w:p>
    <w:p w14:paraId="6A96F125" w14:textId="51DE4277" w:rsidR="005E08DE" w:rsidRPr="00DA7791" w:rsidRDefault="005E08DE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n-GB"/>
        </w:rPr>
      </w:pPr>
      <w:r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Press </w:t>
      </w:r>
      <w:r w:rsidR="00283ABD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>R</w:t>
      </w:r>
      <w:r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>elease</w:t>
      </w:r>
      <w:r w:rsidR="00016817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, </w:t>
      </w:r>
      <w:r w:rsidR="00CB642A">
        <w:rPr>
          <w:rFonts w:ascii="Verdana" w:hAnsi="Verdana"/>
          <w:b/>
          <w:bCs/>
          <w:color w:val="464646"/>
          <w:sz w:val="20"/>
          <w:u w:val="single"/>
          <w:lang w:val="en-GB"/>
        </w:rPr>
        <w:t>September</w:t>
      </w:r>
      <w:r w:rsidR="3B3118C8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 </w:t>
      </w:r>
      <w:r w:rsidR="00A64EED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>2021</w:t>
      </w:r>
    </w:p>
    <w:p w14:paraId="22D82C8C" w14:textId="3757CEAA" w:rsidR="00597B4B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</w:p>
    <w:p w14:paraId="6D935BBF" w14:textId="77777777" w:rsidR="00D858B6" w:rsidRDefault="00D858B6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n-GB"/>
        </w:rPr>
      </w:pPr>
      <w:proofErr w:type="spellStart"/>
      <w:r w:rsidRPr="00D858B6">
        <w:rPr>
          <w:rFonts w:ascii="Verdana" w:hAnsi="Verdana"/>
          <w:b/>
          <w:color w:val="464646"/>
          <w:sz w:val="36"/>
          <w:szCs w:val="36"/>
          <w:lang w:val="en-GB"/>
        </w:rPr>
        <w:t>Intervista</w:t>
      </w:r>
      <w:proofErr w:type="spellEnd"/>
      <w:r w:rsidRPr="00D858B6">
        <w:rPr>
          <w:rFonts w:ascii="Verdana" w:hAnsi="Verdana"/>
          <w:b/>
          <w:color w:val="464646"/>
          <w:sz w:val="36"/>
          <w:szCs w:val="36"/>
          <w:lang w:val="en-GB"/>
        </w:rPr>
        <w:t xml:space="preserve"> al </w:t>
      </w:r>
      <w:proofErr w:type="spellStart"/>
      <w:r w:rsidRPr="00D858B6">
        <w:rPr>
          <w:rFonts w:ascii="Verdana" w:hAnsi="Verdana"/>
          <w:b/>
          <w:color w:val="464646"/>
          <w:sz w:val="36"/>
          <w:szCs w:val="36"/>
          <w:lang w:val="en-GB"/>
        </w:rPr>
        <w:t>dott</w:t>
      </w:r>
      <w:proofErr w:type="spellEnd"/>
      <w:r w:rsidRPr="00D858B6">
        <w:rPr>
          <w:rFonts w:ascii="Verdana" w:hAnsi="Verdana"/>
          <w:b/>
          <w:color w:val="464646"/>
          <w:sz w:val="36"/>
          <w:szCs w:val="36"/>
          <w:lang w:val="en-GB"/>
        </w:rPr>
        <w:t xml:space="preserve">. Andreas </w:t>
      </w:r>
      <w:proofErr w:type="spellStart"/>
      <w:r w:rsidRPr="00D858B6">
        <w:rPr>
          <w:rFonts w:ascii="Verdana" w:hAnsi="Verdana"/>
          <w:b/>
          <w:color w:val="464646"/>
          <w:sz w:val="36"/>
          <w:szCs w:val="36"/>
          <w:lang w:val="en-GB"/>
        </w:rPr>
        <w:t>Kurbad</w:t>
      </w:r>
      <w:proofErr w:type="spellEnd"/>
      <w:r w:rsidRPr="00D858B6">
        <w:rPr>
          <w:rFonts w:ascii="Verdana" w:hAnsi="Verdana"/>
          <w:b/>
          <w:color w:val="464646"/>
          <w:sz w:val="36"/>
          <w:szCs w:val="36"/>
          <w:lang w:val="en-GB"/>
        </w:rPr>
        <w:t xml:space="preserve"> in </w:t>
      </w:r>
      <w:proofErr w:type="spellStart"/>
      <w:r w:rsidRPr="00D858B6">
        <w:rPr>
          <w:rFonts w:ascii="Verdana" w:hAnsi="Verdana"/>
          <w:b/>
          <w:color w:val="464646"/>
          <w:sz w:val="36"/>
          <w:szCs w:val="36"/>
          <w:lang w:val="en-GB"/>
        </w:rPr>
        <w:t>occasione</w:t>
      </w:r>
      <w:proofErr w:type="spellEnd"/>
      <w:r w:rsidRPr="00D858B6">
        <w:rPr>
          <w:rFonts w:ascii="Verdana" w:hAnsi="Verdana"/>
          <w:b/>
          <w:color w:val="464646"/>
          <w:sz w:val="36"/>
          <w:szCs w:val="36"/>
          <w:lang w:val="en-GB"/>
        </w:rPr>
        <w:t xml:space="preserve"> del CEREC Day 2021</w:t>
      </w:r>
    </w:p>
    <w:p w14:paraId="5ED7875D" w14:textId="77777777" w:rsidR="00D858B6" w:rsidRDefault="00D858B6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n-GB"/>
        </w:rPr>
      </w:pPr>
    </w:p>
    <w:p w14:paraId="60A9CED9" w14:textId="1B120A8D" w:rsidR="00CB4A0E" w:rsidRPr="00D858B6" w:rsidRDefault="00D858B6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it-IT"/>
        </w:rPr>
      </w:pPr>
      <w:r w:rsidRPr="00D858B6">
        <w:rPr>
          <w:rFonts w:ascii="Verdana" w:hAnsi="Verdana"/>
          <w:bCs/>
          <w:color w:val="464646"/>
          <w:sz w:val="32"/>
          <w:szCs w:val="32"/>
          <w:lang w:val="it-IT"/>
        </w:rPr>
        <w:t xml:space="preserve">Il dott. Andreas </w:t>
      </w:r>
      <w:proofErr w:type="spellStart"/>
      <w:r w:rsidRPr="00D858B6">
        <w:rPr>
          <w:rFonts w:ascii="Verdana" w:hAnsi="Verdana"/>
          <w:bCs/>
          <w:color w:val="464646"/>
          <w:sz w:val="32"/>
          <w:szCs w:val="32"/>
          <w:lang w:val="it-IT"/>
        </w:rPr>
        <w:t>Kurbad</w:t>
      </w:r>
      <w:proofErr w:type="spellEnd"/>
      <w:r w:rsidRPr="00D858B6">
        <w:rPr>
          <w:rFonts w:ascii="Verdana" w:hAnsi="Verdana"/>
          <w:bCs/>
          <w:color w:val="464646"/>
          <w:sz w:val="32"/>
          <w:szCs w:val="32"/>
          <w:lang w:val="it-IT"/>
        </w:rPr>
        <w:t xml:space="preserve"> ha fondato il suo studio privato a </w:t>
      </w:r>
      <w:proofErr w:type="spellStart"/>
      <w:r w:rsidRPr="00D858B6">
        <w:rPr>
          <w:rFonts w:ascii="Verdana" w:hAnsi="Verdana"/>
          <w:bCs/>
          <w:color w:val="464646"/>
          <w:sz w:val="32"/>
          <w:szCs w:val="32"/>
          <w:lang w:val="it-IT"/>
        </w:rPr>
        <w:t>Viersen</w:t>
      </w:r>
      <w:proofErr w:type="spellEnd"/>
      <w:r w:rsidRPr="00D858B6">
        <w:rPr>
          <w:rFonts w:ascii="Verdana" w:hAnsi="Verdana"/>
          <w:bCs/>
          <w:color w:val="464646"/>
          <w:sz w:val="32"/>
          <w:szCs w:val="32"/>
          <w:lang w:val="it-IT"/>
        </w:rPr>
        <w:t xml:space="preserve"> in Germania nel 1990 e ha iniziato a utilizzare CEREC nel 1994. Ha pubblicato più di 100 articoli su restauri in ceramica integrale, odontoiatria computerizzata, implantologia ed epidemiologia. Si occupa di lavoro clinico, conferenze e pubblicazioni in tutto il mondo nei settori dell'odontoiatria restaurativa, delle tecniche adesive, dei restauri in ceramica integrale, dell'odontoiatria computerizzata e dell'implantologia. </w:t>
      </w:r>
      <w:proofErr w:type="spellStart"/>
      <w:r w:rsidRPr="00D858B6">
        <w:rPr>
          <w:rFonts w:ascii="Verdana" w:hAnsi="Verdana"/>
          <w:bCs/>
          <w:color w:val="464646"/>
          <w:sz w:val="32"/>
          <w:szCs w:val="32"/>
          <w:lang w:val="it-IT"/>
        </w:rPr>
        <w:t>Kurbad</w:t>
      </w:r>
      <w:proofErr w:type="spellEnd"/>
      <w:r w:rsidRPr="00D858B6">
        <w:rPr>
          <w:rFonts w:ascii="Verdana" w:hAnsi="Verdana"/>
          <w:bCs/>
          <w:color w:val="464646"/>
          <w:sz w:val="32"/>
          <w:szCs w:val="32"/>
          <w:lang w:val="it-IT"/>
        </w:rPr>
        <w:t xml:space="preserve"> è anche il fondatore del CEREC Masters Club ed è stato mentore per il gruppo di studio CAD/CAM presso l'Istituto Karl </w:t>
      </w:r>
      <w:proofErr w:type="spellStart"/>
      <w:r w:rsidRPr="00D858B6">
        <w:rPr>
          <w:rFonts w:ascii="Verdana" w:hAnsi="Verdana"/>
          <w:bCs/>
          <w:color w:val="464646"/>
          <w:sz w:val="32"/>
          <w:szCs w:val="32"/>
          <w:lang w:val="it-IT"/>
        </w:rPr>
        <w:t>Häupl</w:t>
      </w:r>
      <w:proofErr w:type="spellEnd"/>
      <w:r w:rsidRPr="00D858B6">
        <w:rPr>
          <w:rFonts w:ascii="Verdana" w:hAnsi="Verdana"/>
          <w:bCs/>
          <w:color w:val="464646"/>
          <w:sz w:val="32"/>
          <w:szCs w:val="32"/>
          <w:lang w:val="it-IT"/>
        </w:rPr>
        <w:t xml:space="preserve"> di Düsseldorf per oltre dieci anni. In questa intervista, ha parlato con GC International del prossimo CEREC Day 2021.</w:t>
      </w:r>
    </w:p>
    <w:p w14:paraId="2B772AFA" w14:textId="77777777" w:rsidR="00D858B6" w:rsidRPr="00D858B6" w:rsidRDefault="00D858B6" w:rsidP="00D858B6">
      <w:pPr>
        <w:spacing w:line="360" w:lineRule="auto"/>
        <w:rPr>
          <w:rFonts w:ascii="Verdana" w:hAnsi="Verdana"/>
          <w:b/>
          <w:color w:val="464646"/>
          <w:szCs w:val="24"/>
          <w:lang w:val="it-IT"/>
        </w:rPr>
      </w:pPr>
      <w:r w:rsidRPr="00D858B6">
        <w:rPr>
          <w:rFonts w:ascii="Verdana" w:hAnsi="Verdana"/>
          <w:b/>
          <w:color w:val="464646"/>
          <w:szCs w:val="24"/>
          <w:lang w:val="it-IT"/>
        </w:rPr>
        <w:t xml:space="preserve">Dr </w:t>
      </w:r>
      <w:proofErr w:type="spellStart"/>
      <w:r w:rsidRPr="00D858B6">
        <w:rPr>
          <w:rFonts w:ascii="Verdana" w:hAnsi="Verdana"/>
          <w:b/>
          <w:color w:val="464646"/>
          <w:szCs w:val="24"/>
          <w:lang w:val="it-IT"/>
        </w:rPr>
        <w:t>Kurbad</w:t>
      </w:r>
      <w:proofErr w:type="spellEnd"/>
      <w:r w:rsidRPr="00D858B6">
        <w:rPr>
          <w:rFonts w:ascii="Verdana" w:hAnsi="Verdana"/>
          <w:b/>
          <w:color w:val="464646"/>
          <w:szCs w:val="24"/>
          <w:lang w:val="it-IT"/>
        </w:rPr>
        <w:t>, cosa c'è dietro il CEREC Day e quando l'ha introdotto per la prima volta?</w:t>
      </w:r>
    </w:p>
    <w:p w14:paraId="053F52CD" w14:textId="15B892BD" w:rsidR="00CB642A" w:rsidRPr="00D858B6" w:rsidRDefault="00D858B6" w:rsidP="00D858B6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  <w:r w:rsidRPr="00D858B6">
        <w:rPr>
          <w:rFonts w:ascii="Verdana" w:hAnsi="Verdana"/>
          <w:bCs/>
          <w:color w:val="464646"/>
          <w:szCs w:val="24"/>
          <w:lang w:val="it-IT"/>
        </w:rPr>
        <w:t xml:space="preserve">Il CEREC Day è stato fondato 21 anni fa insieme ai workshop formando un simposio della durata di diversi giorni. Avendo relatori di prim'ordine provenienti da ricerca, cliniche, studi privati e laboratori odontotecnici, riunisce esperti da tutto il mondo. Questa unica piattaforma ha un impatto </w:t>
      </w:r>
      <w:r w:rsidRPr="00D858B6">
        <w:rPr>
          <w:rFonts w:ascii="Verdana" w:hAnsi="Verdana"/>
          <w:bCs/>
          <w:color w:val="464646"/>
          <w:szCs w:val="24"/>
          <w:lang w:val="it-IT"/>
        </w:rPr>
        <w:lastRenderedPageBreak/>
        <w:t>sull'esperienza richiesta per i restauri in ceramica integrale computer assistiti, sull'hardware e sul software associati e sul lavoro di scienziati dei materiali, clinici universitari, dentisti affermati e odontotecnici nel settore.</w:t>
      </w:r>
    </w:p>
    <w:p w14:paraId="65341A5E" w14:textId="77777777" w:rsidR="00D858B6" w:rsidRDefault="00D858B6" w:rsidP="00CB642A">
      <w:pPr>
        <w:spacing w:line="360" w:lineRule="auto"/>
        <w:rPr>
          <w:rFonts w:ascii="Verdana" w:hAnsi="Verdana"/>
          <w:bCs/>
          <w:color w:val="464646"/>
          <w:szCs w:val="24"/>
          <w:lang w:val="en-GB"/>
        </w:rPr>
      </w:pPr>
    </w:p>
    <w:p w14:paraId="4CBC6361" w14:textId="77777777" w:rsidR="00D858B6" w:rsidRPr="00D858B6" w:rsidRDefault="00D858B6" w:rsidP="00D858B6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  <w:r w:rsidRPr="00D858B6">
        <w:rPr>
          <w:rFonts w:ascii="Verdana" w:hAnsi="Verdana"/>
          <w:bCs/>
          <w:color w:val="464646"/>
          <w:szCs w:val="24"/>
          <w:lang w:val="it-IT"/>
        </w:rPr>
        <w:t xml:space="preserve">Il dottor Andreas </w:t>
      </w:r>
      <w:proofErr w:type="spellStart"/>
      <w:r w:rsidRPr="00D858B6">
        <w:rPr>
          <w:rFonts w:ascii="Verdana" w:hAnsi="Verdana"/>
          <w:bCs/>
          <w:color w:val="464646"/>
          <w:szCs w:val="24"/>
          <w:lang w:val="it-IT"/>
        </w:rPr>
        <w:t>Kurbad</w:t>
      </w:r>
      <w:proofErr w:type="spellEnd"/>
      <w:r w:rsidRPr="00D858B6">
        <w:rPr>
          <w:rFonts w:ascii="Verdana" w:hAnsi="Verdana"/>
          <w:bCs/>
          <w:color w:val="464646"/>
          <w:szCs w:val="24"/>
          <w:lang w:val="it-IT"/>
        </w:rPr>
        <w:t>.</w:t>
      </w:r>
    </w:p>
    <w:p w14:paraId="723D62FE" w14:textId="77777777" w:rsidR="00D858B6" w:rsidRPr="00D858B6" w:rsidRDefault="00D858B6" w:rsidP="00D858B6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  <w:r w:rsidRPr="00D858B6">
        <w:rPr>
          <w:rFonts w:ascii="Verdana" w:hAnsi="Verdana"/>
          <w:bCs/>
          <w:color w:val="464646"/>
          <w:szCs w:val="24"/>
          <w:lang w:val="it-IT"/>
        </w:rPr>
        <w:t xml:space="preserve">Il CEREC Day va di pari passo con il CEREC Masters Club, fondato nel 1996 come gruppo di studio indipendente e struttura di formazione per dentisti e odontotecnici. Aveva lo scopo di consigliare professionisti e tecnici su come lavorare con il sistema CEREC. Il club ha ricevuto il sostegno dell'Istituto Karl </w:t>
      </w:r>
      <w:proofErr w:type="spellStart"/>
      <w:r w:rsidRPr="00D858B6">
        <w:rPr>
          <w:rFonts w:ascii="Verdana" w:hAnsi="Verdana"/>
          <w:bCs/>
          <w:color w:val="464646"/>
          <w:szCs w:val="24"/>
          <w:lang w:val="it-IT"/>
        </w:rPr>
        <w:t>Häupl</w:t>
      </w:r>
      <w:proofErr w:type="spellEnd"/>
      <w:r w:rsidRPr="00D858B6">
        <w:rPr>
          <w:rFonts w:ascii="Verdana" w:hAnsi="Verdana"/>
          <w:bCs/>
          <w:color w:val="464646"/>
          <w:szCs w:val="24"/>
          <w:lang w:val="it-IT"/>
        </w:rPr>
        <w:t xml:space="preserve"> dell'Associazione odontoiatrica del Nord Reno a Düsseldorf.</w:t>
      </w:r>
    </w:p>
    <w:p w14:paraId="380B938C" w14:textId="77777777" w:rsidR="00D858B6" w:rsidRPr="00D858B6" w:rsidRDefault="00D858B6" w:rsidP="00D858B6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</w:p>
    <w:p w14:paraId="2A74F1DB" w14:textId="36B7C5FE" w:rsidR="00CB642A" w:rsidRDefault="00D858B6" w:rsidP="00D858B6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  <w:r w:rsidRPr="00D858B6">
        <w:rPr>
          <w:rFonts w:ascii="Verdana" w:hAnsi="Verdana"/>
          <w:bCs/>
          <w:color w:val="464646"/>
          <w:szCs w:val="24"/>
          <w:lang w:val="it-IT"/>
        </w:rPr>
        <w:t>Durante l'evento, le parti interessate e gli utenti ricevono informazioni pratiche in corsi pratici, seminari e simposi e, più recentemente, a causa della pandemia, in webinar online. Il club promuove l'uso della tecnologia digitale in odontoiatria su vasta scala.</w:t>
      </w:r>
    </w:p>
    <w:p w14:paraId="43336BD4" w14:textId="77777777" w:rsidR="00D858B6" w:rsidRPr="00D858B6" w:rsidRDefault="00D858B6" w:rsidP="00D858B6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</w:p>
    <w:p w14:paraId="5DC9FBB4" w14:textId="77777777" w:rsidR="00D858B6" w:rsidRPr="00D858B6" w:rsidRDefault="00D858B6" w:rsidP="00D858B6">
      <w:pPr>
        <w:spacing w:line="360" w:lineRule="auto"/>
        <w:rPr>
          <w:rFonts w:ascii="Verdana" w:hAnsi="Verdana"/>
          <w:b/>
          <w:color w:val="464646"/>
          <w:szCs w:val="24"/>
          <w:lang w:val="it-IT"/>
        </w:rPr>
      </w:pPr>
      <w:r w:rsidRPr="00D858B6">
        <w:rPr>
          <w:rFonts w:ascii="Verdana" w:hAnsi="Verdana"/>
          <w:b/>
          <w:color w:val="464646"/>
          <w:szCs w:val="24"/>
          <w:lang w:val="it-IT"/>
        </w:rPr>
        <w:t>Cosa contraddistingue il CEREC Day?</w:t>
      </w:r>
    </w:p>
    <w:p w14:paraId="744BC27D" w14:textId="28CA1D6E" w:rsidR="00CB642A" w:rsidRPr="00D858B6" w:rsidRDefault="00D858B6" w:rsidP="00D858B6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  <w:r w:rsidRPr="00D858B6">
        <w:rPr>
          <w:rFonts w:ascii="Verdana" w:hAnsi="Verdana"/>
          <w:bCs/>
          <w:color w:val="464646"/>
          <w:szCs w:val="24"/>
          <w:lang w:val="it-IT"/>
        </w:rPr>
        <w:t>Il CEREC Day offre un programma variegato, composto da conferenze, workshop, dimostrazioni di prodotti del settore e tavole rotonde. L'accento è posto sul trasferimento pratico delle competenze, in particolare nei laboratori, e anche nello scambio collegiale di esperienze.</w:t>
      </w:r>
    </w:p>
    <w:p w14:paraId="221E38AA" w14:textId="77777777" w:rsidR="00D858B6" w:rsidRDefault="00D858B6" w:rsidP="00CB642A">
      <w:pPr>
        <w:spacing w:line="360" w:lineRule="auto"/>
        <w:rPr>
          <w:rFonts w:ascii="Verdana" w:hAnsi="Verdana"/>
          <w:b/>
          <w:color w:val="464646"/>
          <w:szCs w:val="24"/>
          <w:lang w:val="en-GB"/>
        </w:rPr>
      </w:pPr>
    </w:p>
    <w:p w14:paraId="7BA3345E" w14:textId="77777777" w:rsidR="00D858B6" w:rsidRPr="00D858B6" w:rsidRDefault="00D858B6" w:rsidP="00D858B6">
      <w:pPr>
        <w:spacing w:line="360" w:lineRule="auto"/>
        <w:rPr>
          <w:rFonts w:ascii="Verdana" w:hAnsi="Verdana"/>
          <w:b/>
          <w:color w:val="464646"/>
          <w:szCs w:val="24"/>
          <w:lang w:val="it-IT"/>
        </w:rPr>
      </w:pPr>
      <w:r w:rsidRPr="00D858B6">
        <w:rPr>
          <w:rFonts w:ascii="Verdana" w:hAnsi="Verdana"/>
          <w:b/>
          <w:color w:val="464646"/>
          <w:szCs w:val="24"/>
          <w:lang w:val="it-IT"/>
        </w:rPr>
        <w:t>Cosa c'è di più straordinario del CEREC Masters Club e del CEREC Day per gli utenti del sistema e i partecipanti al simposio?</w:t>
      </w:r>
    </w:p>
    <w:p w14:paraId="37208EB0" w14:textId="3F1CEBF7" w:rsidR="00CB642A" w:rsidRPr="00D858B6" w:rsidRDefault="00D858B6" w:rsidP="00D858B6">
      <w:pPr>
        <w:spacing w:line="360" w:lineRule="auto"/>
        <w:rPr>
          <w:rFonts w:ascii="Verdana" w:hAnsi="Verdana"/>
          <w:bCs/>
          <w:color w:val="464646"/>
          <w:szCs w:val="24"/>
          <w:lang w:val="it-IT"/>
        </w:rPr>
      </w:pPr>
      <w:r w:rsidRPr="00D858B6">
        <w:rPr>
          <w:rFonts w:ascii="Verdana" w:hAnsi="Verdana"/>
          <w:bCs/>
          <w:color w:val="464646"/>
          <w:szCs w:val="24"/>
          <w:lang w:val="it-IT"/>
        </w:rPr>
        <w:t xml:space="preserve">Il CEREC Day mantiene la sua attualità. Il rapido sviluppo della digitalizzazione in odontoiatria è una sfida per noi. Ad ogni simposio, i partecipanti apprendono nuovi metodi di diagnosi e trattamento, nuovi materiali e risultati clinici. Il pubblico cresce ogni anno. A causa della pandemia, il numero di partecipanti è attualmente limitato, quindi offriamo un simposio ibrido, che combina la partecipazione di persona e online con lo streaming video. Il CEREC Day è diventato un importante </w:t>
      </w:r>
      <w:r w:rsidRPr="00D858B6">
        <w:rPr>
          <w:rFonts w:ascii="Verdana" w:hAnsi="Verdana"/>
          <w:bCs/>
          <w:color w:val="464646"/>
          <w:szCs w:val="24"/>
          <w:lang w:val="it-IT"/>
        </w:rPr>
        <w:lastRenderedPageBreak/>
        <w:t>simposio per l'odontoiatria assistita da computer e gode di un eccellente riconoscimento nel mondo professionale.</w:t>
      </w:r>
    </w:p>
    <w:p w14:paraId="79F2730B" w14:textId="77777777" w:rsidR="00D858B6" w:rsidRDefault="00D858B6" w:rsidP="00CB642A">
      <w:pPr>
        <w:spacing w:line="360" w:lineRule="auto"/>
        <w:rPr>
          <w:rFonts w:ascii="Verdana" w:hAnsi="Verdana"/>
          <w:b/>
          <w:color w:val="464646"/>
          <w:szCs w:val="24"/>
          <w:lang w:val="en-GB"/>
        </w:rPr>
      </w:pPr>
    </w:p>
    <w:p w14:paraId="68CC429D" w14:textId="77777777" w:rsidR="00D858B6" w:rsidRPr="00D858B6" w:rsidRDefault="00D858B6" w:rsidP="00D858B6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color w:val="464646"/>
          <w:lang w:val="it-IT"/>
        </w:rPr>
      </w:pPr>
      <w:r w:rsidRPr="00D858B6">
        <w:rPr>
          <w:rFonts w:ascii="Verdana" w:hAnsi="Verdana"/>
          <w:b/>
          <w:color w:val="464646"/>
          <w:lang w:val="it-IT"/>
        </w:rPr>
        <w:t>Puoi dirci di più sugli highlights previsti per il prossimo CEREC Day 2021?</w:t>
      </w:r>
    </w:p>
    <w:p w14:paraId="7F247279" w14:textId="77777777" w:rsidR="00D858B6" w:rsidRPr="00D858B6" w:rsidRDefault="00D858B6" w:rsidP="00D858B6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it-IT"/>
        </w:rPr>
      </w:pPr>
      <w:r w:rsidRPr="00D858B6">
        <w:rPr>
          <w:rFonts w:ascii="Verdana" w:hAnsi="Verdana"/>
          <w:bCs/>
          <w:color w:val="464646"/>
          <w:lang w:val="it-IT"/>
        </w:rPr>
        <w:t xml:space="preserve">Quest'anno, una caratteristica unica dell'evento sarà il giorno delle donne il 24 settembre. Guidati dai Proff. Petra </w:t>
      </w:r>
      <w:proofErr w:type="spellStart"/>
      <w:r w:rsidRPr="00D858B6">
        <w:rPr>
          <w:rFonts w:ascii="Verdana" w:hAnsi="Verdana"/>
          <w:bCs/>
          <w:color w:val="464646"/>
          <w:lang w:val="it-IT"/>
        </w:rPr>
        <w:t>Gierthmühlen</w:t>
      </w:r>
      <w:proofErr w:type="spellEnd"/>
      <w:r w:rsidRPr="00D858B6">
        <w:rPr>
          <w:rFonts w:ascii="Verdana" w:hAnsi="Verdana"/>
          <w:bCs/>
          <w:color w:val="464646"/>
          <w:lang w:val="it-IT"/>
        </w:rPr>
        <w:t xml:space="preserve"> e Irena Sailer, nove dentisti presenteranno le loro esperienze con il trattamento computerizzato alla poltrona in ceramica integrale. Gli argomenti della presentazione variano ampiamente e includono il monitoraggio </w:t>
      </w:r>
      <w:proofErr w:type="spellStart"/>
      <w:r w:rsidRPr="00D858B6">
        <w:rPr>
          <w:rFonts w:ascii="Verdana" w:hAnsi="Verdana"/>
          <w:bCs/>
          <w:color w:val="464646"/>
          <w:lang w:val="it-IT"/>
        </w:rPr>
        <w:t>intraorale</w:t>
      </w:r>
      <w:proofErr w:type="spellEnd"/>
      <w:r w:rsidRPr="00D858B6">
        <w:rPr>
          <w:rFonts w:ascii="Verdana" w:hAnsi="Verdana"/>
          <w:bCs/>
          <w:color w:val="464646"/>
          <w:lang w:val="it-IT"/>
        </w:rPr>
        <w:t xml:space="preserve">, la terapia con allineatori, le protesi in biossido di zirconio, gli </w:t>
      </w:r>
      <w:proofErr w:type="spellStart"/>
      <w:r w:rsidRPr="00D858B6">
        <w:rPr>
          <w:rFonts w:ascii="Verdana" w:hAnsi="Verdana"/>
          <w:bCs/>
          <w:color w:val="464646"/>
          <w:lang w:val="it-IT"/>
        </w:rPr>
        <w:t>abutment</w:t>
      </w:r>
      <w:proofErr w:type="spellEnd"/>
      <w:r w:rsidRPr="00D858B6">
        <w:rPr>
          <w:rFonts w:ascii="Verdana" w:hAnsi="Verdana"/>
          <w:bCs/>
          <w:color w:val="464646"/>
          <w:lang w:val="it-IT"/>
        </w:rPr>
        <w:t xml:space="preserve"> implantari, l'estetica dei denti anteriori e l'avvio di attività con CEREC.</w:t>
      </w:r>
    </w:p>
    <w:p w14:paraId="34488C4F" w14:textId="77777777" w:rsidR="00D858B6" w:rsidRPr="00D858B6" w:rsidRDefault="00D858B6" w:rsidP="00D858B6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it-IT"/>
        </w:rPr>
      </w:pPr>
    </w:p>
    <w:p w14:paraId="5E3B9262" w14:textId="77777777" w:rsidR="00D858B6" w:rsidRPr="00D858B6" w:rsidRDefault="00D858B6" w:rsidP="00D858B6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it-IT"/>
        </w:rPr>
      </w:pPr>
      <w:r w:rsidRPr="00D858B6">
        <w:rPr>
          <w:rFonts w:ascii="Verdana" w:hAnsi="Verdana"/>
          <w:bCs/>
          <w:color w:val="464646"/>
          <w:lang w:val="it-IT"/>
        </w:rPr>
        <w:t xml:space="preserve">Gli esperti che hanno eseguito casi complessi con il sistema CEREC riferiranno su materiali clinicamente testati e sulla loro lavorazione. I relatori parleranno di nuovi materiali da restauro, come Initial </w:t>
      </w:r>
      <w:proofErr w:type="spellStart"/>
      <w:r w:rsidRPr="00D858B6">
        <w:rPr>
          <w:rFonts w:ascii="Verdana" w:hAnsi="Verdana"/>
          <w:bCs/>
          <w:color w:val="464646"/>
          <w:lang w:val="it-IT"/>
        </w:rPr>
        <w:t>LiSi</w:t>
      </w:r>
      <w:proofErr w:type="spellEnd"/>
      <w:r w:rsidRPr="00D858B6">
        <w:rPr>
          <w:rFonts w:ascii="Verdana" w:hAnsi="Verdana"/>
          <w:bCs/>
          <w:color w:val="464646"/>
          <w:lang w:val="it-IT"/>
        </w:rPr>
        <w:t xml:space="preserve"> </w:t>
      </w:r>
      <w:proofErr w:type="spellStart"/>
      <w:r w:rsidRPr="00D858B6">
        <w:rPr>
          <w:rFonts w:ascii="Verdana" w:hAnsi="Verdana"/>
          <w:bCs/>
          <w:color w:val="464646"/>
          <w:lang w:val="it-IT"/>
        </w:rPr>
        <w:t>Block</w:t>
      </w:r>
      <w:proofErr w:type="spellEnd"/>
      <w:r w:rsidRPr="00D858B6">
        <w:rPr>
          <w:rFonts w:ascii="Verdana" w:hAnsi="Verdana"/>
          <w:bCs/>
          <w:color w:val="464646"/>
          <w:lang w:val="it-IT"/>
        </w:rPr>
        <w:t xml:space="preserve">, il nuovo blocco in </w:t>
      </w:r>
      <w:proofErr w:type="spellStart"/>
      <w:r w:rsidRPr="00D858B6">
        <w:rPr>
          <w:rFonts w:ascii="Verdana" w:hAnsi="Verdana"/>
          <w:bCs/>
          <w:color w:val="464646"/>
          <w:lang w:val="it-IT"/>
        </w:rPr>
        <w:t>disilicato</w:t>
      </w:r>
      <w:proofErr w:type="spellEnd"/>
      <w:r w:rsidRPr="00D858B6">
        <w:rPr>
          <w:rFonts w:ascii="Verdana" w:hAnsi="Verdana"/>
          <w:bCs/>
          <w:color w:val="464646"/>
          <w:lang w:val="it-IT"/>
        </w:rPr>
        <w:t xml:space="preserve"> di litio di GC che offre un flusso di lavoro semplice, una riduzione dei tempi di lavorazione e un'elevata resistenza alla rottura per flessione, il tutto senza bisogno di cottura. Il </w:t>
      </w:r>
      <w:proofErr w:type="spellStart"/>
      <w:r w:rsidRPr="00D858B6">
        <w:rPr>
          <w:rFonts w:ascii="Verdana" w:hAnsi="Verdana"/>
          <w:bCs/>
          <w:color w:val="464646"/>
          <w:lang w:val="it-IT"/>
        </w:rPr>
        <w:t>disilicato</w:t>
      </w:r>
      <w:proofErr w:type="spellEnd"/>
      <w:r w:rsidRPr="00D858B6">
        <w:rPr>
          <w:rFonts w:ascii="Verdana" w:hAnsi="Verdana"/>
          <w:bCs/>
          <w:color w:val="464646"/>
          <w:lang w:val="it-IT"/>
        </w:rPr>
        <w:t xml:space="preserve"> di litio color dente è una soluzione universale che rappresenta un'alternativa estetica e meccanicamente altamente resiliente alle ceramiche monolitiche di biossido di zirconio.</w:t>
      </w:r>
    </w:p>
    <w:p w14:paraId="2E6B91B8" w14:textId="77777777" w:rsidR="00D858B6" w:rsidRPr="00D858B6" w:rsidRDefault="00D858B6" w:rsidP="00D858B6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it-IT"/>
        </w:rPr>
      </w:pPr>
    </w:p>
    <w:p w14:paraId="6FC20AB2" w14:textId="77777777" w:rsidR="00D858B6" w:rsidRPr="00D858B6" w:rsidRDefault="00D858B6" w:rsidP="00D858B6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it-IT"/>
        </w:rPr>
      </w:pPr>
      <w:r w:rsidRPr="00D858B6">
        <w:rPr>
          <w:rFonts w:ascii="Verdana" w:hAnsi="Verdana"/>
          <w:bCs/>
          <w:color w:val="464646"/>
          <w:lang w:val="it-IT"/>
        </w:rPr>
        <w:t>I nostri partner apprezzano molto che le raccomandazioni dei CEREC Masters influenzino l'uso dei materiali nella pratica.</w:t>
      </w:r>
    </w:p>
    <w:p w14:paraId="02213A1E" w14:textId="77777777" w:rsidR="00D858B6" w:rsidRPr="00D858B6" w:rsidRDefault="00D858B6" w:rsidP="00D858B6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color w:val="464646"/>
          <w:lang w:val="it-IT"/>
        </w:rPr>
      </w:pPr>
    </w:p>
    <w:p w14:paraId="79E2CF28" w14:textId="74AC8B35" w:rsidR="006B48F1" w:rsidRDefault="00D858B6" w:rsidP="00D858B6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color w:val="464646"/>
          <w:lang w:val="it-IT"/>
        </w:rPr>
      </w:pPr>
      <w:r w:rsidRPr="00D858B6">
        <w:rPr>
          <w:rFonts w:ascii="Verdana" w:hAnsi="Verdana"/>
          <w:b/>
          <w:color w:val="464646"/>
          <w:lang w:val="it-IT"/>
        </w:rPr>
        <w:t xml:space="preserve">Grazie, dottor </w:t>
      </w:r>
      <w:proofErr w:type="spellStart"/>
      <w:r w:rsidRPr="00D858B6">
        <w:rPr>
          <w:rFonts w:ascii="Verdana" w:hAnsi="Verdana"/>
          <w:b/>
          <w:color w:val="464646"/>
          <w:lang w:val="it-IT"/>
        </w:rPr>
        <w:t>Kurbad</w:t>
      </w:r>
      <w:proofErr w:type="spellEnd"/>
      <w:r w:rsidRPr="00D858B6">
        <w:rPr>
          <w:rFonts w:ascii="Verdana" w:hAnsi="Verdana"/>
          <w:b/>
          <w:color w:val="464646"/>
          <w:lang w:val="it-IT"/>
        </w:rPr>
        <w:t>! Non vediamo l'ora di lavorare insieme al prossimo CEREC Day.</w:t>
      </w:r>
    </w:p>
    <w:p w14:paraId="1A65588F" w14:textId="77777777" w:rsidR="00D858B6" w:rsidRPr="00D858B6" w:rsidRDefault="00D858B6" w:rsidP="00D858B6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it-IT"/>
        </w:rPr>
      </w:pPr>
    </w:p>
    <w:p w14:paraId="1532C704" w14:textId="50662694" w:rsidR="00604119" w:rsidRPr="00F72D1F" w:rsidRDefault="00604119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  <w:r w:rsidRPr="00F72D1F">
        <w:rPr>
          <w:rFonts w:ascii="Verdana" w:hAnsi="Verdana"/>
          <w:b/>
          <w:bCs/>
          <w:sz w:val="20"/>
          <w:szCs w:val="20"/>
          <w:lang w:val="de-DE"/>
        </w:rPr>
        <w:t>GC International AG</w:t>
      </w:r>
    </w:p>
    <w:p w14:paraId="5809B1C7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proofErr w:type="spellStart"/>
      <w:r w:rsidRPr="00F72D1F">
        <w:rPr>
          <w:rFonts w:ascii="Verdana" w:hAnsi="Verdana"/>
          <w:sz w:val="20"/>
          <w:szCs w:val="20"/>
          <w:lang w:val="de-DE"/>
        </w:rPr>
        <w:t>Zuerichstrasse</w:t>
      </w:r>
      <w:proofErr w:type="spellEnd"/>
      <w:r w:rsidRPr="00F72D1F">
        <w:rPr>
          <w:rFonts w:ascii="Verdana" w:hAnsi="Verdana"/>
          <w:sz w:val="20"/>
          <w:szCs w:val="20"/>
          <w:lang w:val="de-DE"/>
        </w:rPr>
        <w:t xml:space="preserve"> 31</w:t>
      </w:r>
    </w:p>
    <w:p w14:paraId="06F60A85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 xml:space="preserve">6004 Lucerne </w:t>
      </w:r>
      <w:proofErr w:type="spellStart"/>
      <w:r w:rsidRPr="00F72D1F">
        <w:rPr>
          <w:rFonts w:ascii="Verdana" w:hAnsi="Verdana"/>
          <w:sz w:val="20"/>
          <w:szCs w:val="20"/>
          <w:lang w:val="de-DE"/>
        </w:rPr>
        <w:t>Switzerland</w:t>
      </w:r>
      <w:proofErr w:type="spellEnd"/>
    </w:p>
    <w:p w14:paraId="27FE4106" w14:textId="77777777" w:rsidR="00604119" w:rsidRPr="00F72D1F" w:rsidRDefault="00604119" w:rsidP="002F117D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Tel. +41.41.203.2729</w:t>
      </w:r>
      <w:r w:rsidRPr="00F72D1F">
        <w:rPr>
          <w:rFonts w:ascii="Verdana" w:hAnsi="Verdana"/>
          <w:sz w:val="20"/>
          <w:szCs w:val="20"/>
          <w:lang w:val="de-DE"/>
        </w:rPr>
        <w:tab/>
      </w:r>
    </w:p>
    <w:p w14:paraId="36B07233" w14:textId="222EE584" w:rsidR="00F348B6" w:rsidRDefault="00D858B6" w:rsidP="00512CA3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  <w:hyperlink r:id="rId11" w:history="1">
        <w:r w:rsidR="00604119" w:rsidRPr="00F72D1F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www.gciag.com</w:t>
        </w:r>
      </w:hyperlink>
      <w:r w:rsidR="00512CA3">
        <w:rPr>
          <w:rStyle w:val="Hyperlink"/>
          <w:rFonts w:ascii="Verdana" w:hAnsi="Verdana"/>
          <w:color w:val="auto"/>
          <w:sz w:val="20"/>
          <w:szCs w:val="20"/>
          <w:lang w:val="de-DE"/>
        </w:rPr>
        <w:br/>
      </w:r>
      <w:hyperlink r:id="rId12" w:history="1">
        <w:r w:rsidR="00512CA3" w:rsidRPr="005102D5">
          <w:rPr>
            <w:rStyle w:val="Hyperlink"/>
            <w:rFonts w:ascii="Verdana" w:hAnsi="Verdana"/>
            <w:sz w:val="20"/>
            <w:lang w:val="de-DE"/>
          </w:rPr>
          <w:t>info@gciag.com</w:t>
        </w:r>
      </w:hyperlink>
    </w:p>
    <w:p w14:paraId="7C27D0C4" w14:textId="1E80EAE9" w:rsidR="00DE3B04" w:rsidRDefault="00DE3B04" w:rsidP="00512CA3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</w:p>
    <w:p w14:paraId="47EA5BF6" w14:textId="77777777" w:rsidR="00DE3B04" w:rsidRPr="00BF6BCE" w:rsidRDefault="00DE3B04" w:rsidP="00DE3B04">
      <w:pPr>
        <w:pStyle w:val="Text"/>
        <w:spacing w:line="360" w:lineRule="auto"/>
        <w:jc w:val="both"/>
        <w:rPr>
          <w:rFonts w:ascii="Verdana" w:hAnsi="Verdana"/>
          <w:color w:val="404040"/>
          <w:lang w:val="en-US"/>
        </w:rPr>
      </w:pPr>
      <w:r w:rsidRPr="00BF6BCE">
        <w:rPr>
          <w:rFonts w:ascii="Verdana" w:hAnsi="Verdana"/>
          <w:color w:val="404040"/>
          <w:lang w:val="en-US"/>
        </w:rPr>
        <w:t>Original publication</w:t>
      </w:r>
    </w:p>
    <w:p w14:paraId="04D6C65C" w14:textId="77777777" w:rsidR="00DE3B04" w:rsidRDefault="00DE3B04" w:rsidP="00DE3B04">
      <w:pPr>
        <w:pStyle w:val="Text"/>
        <w:spacing w:line="360" w:lineRule="auto"/>
        <w:jc w:val="both"/>
        <w:rPr>
          <w:rFonts w:ascii="Verdana" w:hAnsi="Verdana"/>
          <w:color w:val="404040"/>
          <w:sz w:val="16"/>
          <w:szCs w:val="16"/>
          <w:lang w:val="en-US"/>
        </w:rPr>
      </w:pPr>
      <w:r>
        <w:rPr>
          <w:rFonts w:ascii="Verdana" w:hAnsi="Verdana"/>
          <w:color w:val="404040"/>
          <w:sz w:val="16"/>
          <w:szCs w:val="16"/>
          <w:lang w:val="en-US"/>
        </w:rPr>
        <w:t>Dental Tribune</w:t>
      </w:r>
      <w:bookmarkStart w:id="0" w:name="_GoBack"/>
      <w:bookmarkEnd w:id="0"/>
      <w:r>
        <w:rPr>
          <w:rFonts w:ascii="Verdana" w:hAnsi="Verdana"/>
          <w:color w:val="404040"/>
          <w:sz w:val="16"/>
          <w:szCs w:val="16"/>
          <w:lang w:val="en-US"/>
        </w:rPr>
        <w:t xml:space="preserve"> International – 17</w:t>
      </w:r>
      <w:r w:rsidRPr="00BF6BCE">
        <w:rPr>
          <w:rFonts w:ascii="Verdana" w:hAnsi="Verdana"/>
          <w:color w:val="404040"/>
          <w:sz w:val="16"/>
          <w:szCs w:val="16"/>
          <w:vertAlign w:val="superscript"/>
          <w:lang w:val="en-US"/>
        </w:rPr>
        <w:t>th</w:t>
      </w:r>
      <w:r>
        <w:rPr>
          <w:rFonts w:ascii="Verdana" w:hAnsi="Verdana"/>
          <w:color w:val="404040"/>
          <w:sz w:val="16"/>
          <w:szCs w:val="16"/>
          <w:lang w:val="en-US"/>
        </w:rPr>
        <w:t xml:space="preserve"> of September 2021</w:t>
      </w:r>
    </w:p>
    <w:p w14:paraId="3E8470AB" w14:textId="77777777" w:rsidR="00DE3B04" w:rsidRDefault="00D858B6" w:rsidP="00DE3B04">
      <w:pPr>
        <w:spacing w:line="360" w:lineRule="auto"/>
        <w:ind w:right="-68"/>
        <w:rPr>
          <w:rFonts w:eastAsia="Arial Unicode MS" w:cs="Arial Unicode MS"/>
          <w:color w:val="000000"/>
          <w:szCs w:val="24"/>
          <w:u w:color="000000"/>
          <w:bdr w:val="nil"/>
          <w:lang w:bidi="ar-SA"/>
          <w14:textOutline w14:w="0" w14:cap="flat" w14:cmpd="sng" w14:algn="ctr">
            <w14:noFill/>
            <w14:prstDash w14:val="solid"/>
            <w14:bevel/>
          </w14:textOutline>
        </w:rPr>
      </w:pPr>
      <w:hyperlink r:id="rId13" w:history="1">
        <w:r w:rsidR="00DE3B04" w:rsidRPr="0002761C">
          <w:rPr>
            <w:rStyle w:val="Hyperlink"/>
            <w:rFonts w:eastAsia="Arial Unicode MS" w:cs="Arial Unicode MS"/>
            <w:szCs w:val="24"/>
            <w:bdr w:val="nil"/>
            <w:lang w:bidi="ar-SA"/>
            <w14:textOutline w14:w="0" w14:cap="flat" w14:cmpd="sng" w14:algn="ctr">
              <w14:noFill/>
              <w14:prstDash w14:val="solid"/>
              <w14:bevel/>
            </w14:textOutline>
          </w:rPr>
          <w:t>https://eu.dental-tribune.com/c/gc-international/news/interview-with-dr-andreas-kurbad-on-cerec-day-2021/</w:t>
        </w:r>
      </w:hyperlink>
    </w:p>
    <w:p w14:paraId="52C0C249" w14:textId="77777777" w:rsidR="00DE3B04" w:rsidRPr="00DE3B04" w:rsidRDefault="00DE3B04" w:rsidP="00512CA3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</w:pPr>
    </w:p>
    <w:sectPr w:rsidR="00DE3B04" w:rsidRPr="00DE3B04" w:rsidSect="002C5C47">
      <w:headerReference w:type="default" r:id="rId14"/>
      <w:footerReference w:type="default" r:id="rId15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72FC7E" w16cex:dateUtc="2021-06-15T08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967B9" w14:textId="77777777" w:rsidR="00045F9B" w:rsidRDefault="00045F9B">
      <w:r>
        <w:separator/>
      </w:r>
    </w:p>
  </w:endnote>
  <w:endnote w:type="continuationSeparator" w:id="0">
    <w:p w14:paraId="20B1D272" w14:textId="77777777" w:rsidR="00045F9B" w:rsidRDefault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5B718" w14:textId="77777777" w:rsidR="00045F9B" w:rsidRDefault="00045F9B">
      <w:r>
        <w:separator/>
      </w:r>
    </w:p>
  </w:footnote>
  <w:footnote w:type="continuationSeparator" w:id="0">
    <w:p w14:paraId="140F49F8" w14:textId="77777777" w:rsidR="00045F9B" w:rsidRDefault="00045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400EE0"/>
    <w:rsid w:val="00404B67"/>
    <w:rsid w:val="00407907"/>
    <w:rsid w:val="00407DDA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2A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E50"/>
    <w:rsid w:val="00D667B0"/>
    <w:rsid w:val="00D704BA"/>
    <w:rsid w:val="00D73BD6"/>
    <w:rsid w:val="00D858B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3B04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paragraph" w:customStyle="1" w:styleId="Text">
    <w:name w:val="Text"/>
    <w:rsid w:val="00DE3B0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.dental-tribune.com/c/gc-international/news/interview-with-dr-andreas-kurbad-on-cerec-day-2021/" TargetMode="Externa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info@gciag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ciag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6E7FD-E528-4F4E-86C2-0C4F7CE5FD18}">
  <ds:schemaRefs>
    <ds:schemaRef ds:uri="http://purl.org/dc/elements/1.1/"/>
    <ds:schemaRef ds:uri="http://schemas.microsoft.com/office/2006/metadata/properties"/>
    <ds:schemaRef ds:uri="http://purl.org/dc/terms/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ef955f6-c730-45d0-b5b4-d50aff111f0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53165C-BA05-4200-B170-D67BDE6A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5075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2021-09-21T14:19:00Z</dcterms:created>
  <dcterms:modified xsi:type="dcterms:W3CDTF">2021-09-21T14:19:00Z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