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Pr="00412FAC" w:rsidRDefault="00D17E55" w:rsidP="00F93621">
      <w:pPr>
        <w:spacing w:line="360" w:lineRule="auto"/>
        <w:ind w:right="-68"/>
        <w:contextualSpacing/>
        <w:jc w:val="right"/>
        <w:rPr>
          <w:rFonts w:ascii="Verdana" w:hAnsi="Verdana"/>
          <w:b/>
          <w:color w:val="464646"/>
          <w:sz w:val="20"/>
          <w:u w:val="single"/>
          <w:lang w:val="en-GB"/>
        </w:rPr>
      </w:pPr>
      <w:bookmarkStart w:id="0" w:name="_GoBack"/>
      <w:bookmarkEnd w:id="0"/>
    </w:p>
    <w:p w14:paraId="6A96F125" w14:textId="3641B4CC" w:rsidR="005E08DE" w:rsidRPr="00E758C2" w:rsidRDefault="005E08DE" w:rsidP="19515A82">
      <w:pPr>
        <w:spacing w:line="360" w:lineRule="auto"/>
        <w:ind w:right="-68"/>
        <w:contextualSpacing/>
        <w:jc w:val="right"/>
        <w:rPr>
          <w:rFonts w:ascii="Verdana" w:hAnsi="Verdana"/>
          <w:b/>
          <w:bCs/>
          <w:color w:val="464646"/>
          <w:sz w:val="20"/>
          <w:u w:val="single"/>
          <w:lang w:val="fr-FR"/>
        </w:rPr>
      </w:pPr>
      <w:proofErr w:type="spellStart"/>
      <w:r w:rsidRPr="00E758C2">
        <w:rPr>
          <w:rFonts w:ascii="Verdana" w:hAnsi="Verdana"/>
          <w:b/>
          <w:bCs/>
          <w:color w:val="464646"/>
          <w:sz w:val="20"/>
          <w:u w:val="single"/>
          <w:lang w:val="fr-FR"/>
        </w:rPr>
        <w:t>Press</w:t>
      </w:r>
      <w:proofErr w:type="spellEnd"/>
      <w:r w:rsidRPr="00E758C2">
        <w:rPr>
          <w:rFonts w:ascii="Verdana" w:hAnsi="Verdana"/>
          <w:b/>
          <w:bCs/>
          <w:color w:val="464646"/>
          <w:sz w:val="20"/>
          <w:u w:val="single"/>
          <w:lang w:val="fr-FR"/>
        </w:rPr>
        <w:t xml:space="preserve"> </w:t>
      </w:r>
      <w:r w:rsidR="00283ABD" w:rsidRPr="00E758C2">
        <w:rPr>
          <w:rFonts w:ascii="Verdana" w:hAnsi="Verdana"/>
          <w:b/>
          <w:bCs/>
          <w:color w:val="464646"/>
          <w:sz w:val="20"/>
          <w:u w:val="single"/>
          <w:lang w:val="fr-FR"/>
        </w:rPr>
        <w:t>R</w:t>
      </w:r>
      <w:r w:rsidRPr="00E758C2">
        <w:rPr>
          <w:rFonts w:ascii="Verdana" w:hAnsi="Verdana"/>
          <w:b/>
          <w:bCs/>
          <w:color w:val="464646"/>
          <w:sz w:val="20"/>
          <w:u w:val="single"/>
          <w:lang w:val="fr-FR"/>
        </w:rPr>
        <w:t>elease</w:t>
      </w:r>
      <w:r w:rsidR="00016817" w:rsidRPr="00E758C2">
        <w:rPr>
          <w:rFonts w:ascii="Verdana" w:hAnsi="Verdana"/>
          <w:b/>
          <w:bCs/>
          <w:color w:val="464646"/>
          <w:sz w:val="20"/>
          <w:u w:val="single"/>
          <w:lang w:val="fr-FR"/>
        </w:rPr>
        <w:t xml:space="preserve">, </w:t>
      </w:r>
      <w:proofErr w:type="spellStart"/>
      <w:r w:rsidR="00385101" w:rsidRPr="00E758C2">
        <w:rPr>
          <w:rFonts w:ascii="Verdana" w:hAnsi="Verdana"/>
          <w:b/>
          <w:bCs/>
          <w:color w:val="464646"/>
          <w:sz w:val="20"/>
          <w:u w:val="single"/>
          <w:lang w:val="fr-FR"/>
        </w:rPr>
        <w:t>October</w:t>
      </w:r>
      <w:proofErr w:type="spellEnd"/>
      <w:r w:rsidR="3B3118C8" w:rsidRPr="00E758C2">
        <w:rPr>
          <w:rFonts w:ascii="Verdana" w:hAnsi="Verdana"/>
          <w:b/>
          <w:bCs/>
          <w:color w:val="464646"/>
          <w:sz w:val="20"/>
          <w:u w:val="single"/>
          <w:lang w:val="fr-FR"/>
        </w:rPr>
        <w:t xml:space="preserve"> </w:t>
      </w:r>
      <w:r w:rsidR="00A64EED" w:rsidRPr="00E758C2">
        <w:rPr>
          <w:rFonts w:ascii="Verdana" w:hAnsi="Verdana"/>
          <w:b/>
          <w:bCs/>
          <w:color w:val="464646"/>
          <w:sz w:val="20"/>
          <w:u w:val="single"/>
          <w:lang w:val="fr-FR"/>
        </w:rPr>
        <w:t>2021</w:t>
      </w:r>
    </w:p>
    <w:p w14:paraId="22D82C8C" w14:textId="77777777" w:rsidR="00597B4B" w:rsidRPr="00E758C2" w:rsidRDefault="00597B4B" w:rsidP="00F93621">
      <w:pPr>
        <w:spacing w:line="360" w:lineRule="auto"/>
        <w:ind w:right="-68"/>
        <w:rPr>
          <w:rFonts w:ascii="Verdana" w:eastAsia="Times" w:hAnsi="Verdana"/>
          <w:b/>
          <w:bCs/>
          <w:color w:val="000000"/>
          <w:sz w:val="28"/>
          <w:szCs w:val="28"/>
          <w:u w:val="single"/>
          <w:lang w:val="fr-FR"/>
        </w:rPr>
      </w:pPr>
    </w:p>
    <w:p w14:paraId="4666790F" w14:textId="77777777" w:rsidR="00CB4A0E" w:rsidRPr="00E758C2" w:rsidRDefault="00CB4A0E" w:rsidP="00F93621">
      <w:pPr>
        <w:spacing w:line="360" w:lineRule="auto"/>
        <w:rPr>
          <w:rFonts w:ascii="Verdana" w:hAnsi="Verdana"/>
          <w:b/>
          <w:color w:val="464646"/>
          <w:sz w:val="36"/>
          <w:szCs w:val="36"/>
          <w:lang w:val="fr-FR"/>
        </w:rPr>
      </w:pPr>
    </w:p>
    <w:p w14:paraId="1A384A8E" w14:textId="4C43FC23" w:rsidR="00FC3D56" w:rsidRDefault="00FC3D56" w:rsidP="00FC3D56">
      <w:pPr>
        <w:spacing w:line="360" w:lineRule="auto"/>
        <w:rPr>
          <w:rFonts w:ascii="Verdana" w:hAnsi="Verdana"/>
          <w:b/>
          <w:color w:val="464646"/>
          <w:sz w:val="32"/>
          <w:szCs w:val="32"/>
          <w:lang w:val="fr-FR"/>
        </w:rPr>
      </w:pPr>
      <w:r w:rsidRPr="00FC3D56">
        <w:rPr>
          <w:rFonts w:ascii="Verdana" w:hAnsi="Verdana"/>
          <w:b/>
          <w:color w:val="464646"/>
          <w:sz w:val="32"/>
          <w:szCs w:val="32"/>
          <w:lang w:val="fr-FR"/>
        </w:rPr>
        <w:t xml:space="preserve">GC prépare </w:t>
      </w:r>
      <w:r>
        <w:rPr>
          <w:rFonts w:ascii="Verdana" w:hAnsi="Verdana"/>
          <w:b/>
          <w:color w:val="464646"/>
          <w:sz w:val="32"/>
          <w:szCs w:val="32"/>
          <w:lang w:val="fr-FR"/>
        </w:rPr>
        <w:t>son</w:t>
      </w:r>
      <w:r w:rsidRPr="00FC3D56">
        <w:rPr>
          <w:rFonts w:ascii="Verdana" w:hAnsi="Verdana"/>
          <w:b/>
          <w:color w:val="464646"/>
          <w:sz w:val="32"/>
          <w:szCs w:val="32"/>
          <w:lang w:val="fr-FR"/>
        </w:rPr>
        <w:t xml:space="preserve"> cinquième Symposium dentaire international</w:t>
      </w:r>
    </w:p>
    <w:p w14:paraId="009CBC5C" w14:textId="77777777" w:rsidR="00FC3D56" w:rsidRPr="00FC3D56" w:rsidRDefault="00FC3D56" w:rsidP="00FC3D56">
      <w:pPr>
        <w:spacing w:line="360" w:lineRule="auto"/>
        <w:rPr>
          <w:rFonts w:ascii="Verdana" w:hAnsi="Verdana"/>
          <w:b/>
          <w:color w:val="464646"/>
          <w:sz w:val="32"/>
          <w:szCs w:val="32"/>
          <w:lang w:val="fr-FR"/>
        </w:rPr>
      </w:pPr>
    </w:p>
    <w:p w14:paraId="3C6314F8" w14:textId="3608738C" w:rsidR="00FC3D56" w:rsidRPr="00FC3D56" w:rsidRDefault="00FC3D56" w:rsidP="00FC3D56">
      <w:pPr>
        <w:spacing w:line="360" w:lineRule="auto"/>
        <w:rPr>
          <w:rFonts w:ascii="Verdana" w:hAnsi="Verdana"/>
          <w:bCs/>
          <w:color w:val="464646"/>
          <w:sz w:val="32"/>
          <w:szCs w:val="32"/>
          <w:lang w:val="fr-FR"/>
        </w:rPr>
      </w:pPr>
      <w:r w:rsidRPr="00FC3D56">
        <w:rPr>
          <w:rFonts w:ascii="Verdana" w:hAnsi="Verdana"/>
          <w:bCs/>
          <w:color w:val="464646"/>
          <w:sz w:val="32"/>
          <w:szCs w:val="32"/>
          <w:lang w:val="fr-FR"/>
        </w:rPr>
        <w:t>TOKYO, Japon : Le 11 février, GC Corp. a célébré son 100</w:t>
      </w:r>
      <w:r w:rsidR="00E758C2">
        <w:rPr>
          <w:rFonts w:ascii="Verdana" w:hAnsi="Verdana"/>
          <w:bCs/>
          <w:color w:val="464646"/>
          <w:sz w:val="32"/>
          <w:szCs w:val="32"/>
          <w:lang w:val="fr-FR"/>
        </w:rPr>
        <w:t>ème</w:t>
      </w:r>
      <w:r w:rsidRPr="00FC3D56">
        <w:rPr>
          <w:rFonts w:ascii="Verdana" w:hAnsi="Verdana"/>
          <w:bCs/>
          <w:color w:val="464646"/>
          <w:sz w:val="32"/>
          <w:szCs w:val="32"/>
          <w:lang w:val="fr-FR"/>
        </w:rPr>
        <w:t xml:space="preserve"> anniversaire. Dans le cadre des célébrations entourant cette étape importante, la société prépare actuellement la cinquième édition de son symposium dentaire international, au cours duquel elle fournira les dernières informations sur </w:t>
      </w:r>
      <w:r>
        <w:rPr>
          <w:rFonts w:ascii="Verdana" w:hAnsi="Verdana"/>
          <w:bCs/>
          <w:color w:val="464646"/>
          <w:sz w:val="32"/>
          <w:szCs w:val="32"/>
          <w:lang w:val="fr-FR"/>
        </w:rPr>
        <w:t>la dentisterie</w:t>
      </w:r>
      <w:r w:rsidRPr="00FC3D56">
        <w:rPr>
          <w:rFonts w:ascii="Verdana" w:hAnsi="Verdana"/>
          <w:bCs/>
          <w:color w:val="464646"/>
          <w:sz w:val="32"/>
          <w:szCs w:val="32"/>
          <w:lang w:val="fr-FR"/>
        </w:rPr>
        <w:t xml:space="preserve"> de pointe aux participants du monde entier.</w:t>
      </w:r>
    </w:p>
    <w:p w14:paraId="64930B09" w14:textId="77777777" w:rsidR="00FC3D56" w:rsidRPr="00FC3D56" w:rsidRDefault="00FC3D56" w:rsidP="00F93621">
      <w:pPr>
        <w:spacing w:line="360" w:lineRule="auto"/>
        <w:rPr>
          <w:rFonts w:ascii="Verdana" w:hAnsi="Verdana"/>
          <w:b/>
          <w:color w:val="464646"/>
          <w:sz w:val="22"/>
          <w:szCs w:val="22"/>
          <w:lang w:val="fr-FR"/>
        </w:rPr>
      </w:pPr>
    </w:p>
    <w:p w14:paraId="3336A8EE" w14:textId="77777777" w:rsidR="00FC3D56" w:rsidRPr="00E758C2" w:rsidRDefault="00FC3D56" w:rsidP="00385101">
      <w:pPr>
        <w:spacing w:line="360" w:lineRule="auto"/>
        <w:jc w:val="both"/>
        <w:rPr>
          <w:rFonts w:ascii="Verdana" w:hAnsi="Verdana"/>
          <w:bCs/>
          <w:color w:val="464646"/>
          <w:szCs w:val="24"/>
          <w:lang w:val="fr-FR"/>
        </w:rPr>
      </w:pPr>
    </w:p>
    <w:p w14:paraId="73619A16" w14:textId="542CB84D" w:rsidR="00385101" w:rsidRDefault="00FC3D56" w:rsidP="00385101">
      <w:pPr>
        <w:spacing w:line="360" w:lineRule="auto"/>
        <w:jc w:val="both"/>
        <w:rPr>
          <w:rFonts w:ascii="Verdana" w:hAnsi="Verdana"/>
          <w:bCs/>
          <w:color w:val="464646"/>
          <w:szCs w:val="24"/>
          <w:lang w:val="fr-FR"/>
        </w:rPr>
      </w:pPr>
      <w:r w:rsidRPr="00FC3D56">
        <w:rPr>
          <w:rFonts w:ascii="Verdana" w:hAnsi="Verdana"/>
          <w:bCs/>
          <w:color w:val="464646"/>
          <w:szCs w:val="24"/>
          <w:lang w:val="fr-FR"/>
        </w:rPr>
        <w:t>Les origines de GC se trouvent à Tokyo, où en 1921, trois jeunes chimistes japonais ont lancé le premier ciment dentaire, créant ainsi un tremplin vers ce qui est aujourd'hui l'une des entreprises de matériaux dentaires les plus importantes et les plus prospères au monde. Reconnue pour ses matériaux de haute performance et son ambition constante d'améliorer et de promouvoir la santé bucco-dentaire dans le monde entier, GC continue de développer des matériaux et des équipements conçus pour fournir des solutions efficaces et simples aux professionnels dentaire.</w:t>
      </w:r>
    </w:p>
    <w:p w14:paraId="1F3D51B5" w14:textId="5EC709EB" w:rsidR="00BD5C2C" w:rsidRPr="00E758C2" w:rsidRDefault="00BD5C2C" w:rsidP="00BD5C2C">
      <w:pPr>
        <w:spacing w:line="360" w:lineRule="auto"/>
        <w:rPr>
          <w:rFonts w:ascii="Verdana" w:hAnsi="Verdana"/>
          <w:color w:val="464646"/>
          <w:szCs w:val="24"/>
          <w:u w:val="single"/>
          <w:lang w:val="fr-FR"/>
        </w:rPr>
      </w:pPr>
    </w:p>
    <w:p w14:paraId="3F2645B8" w14:textId="61C90544" w:rsidR="00FC3D56" w:rsidRPr="00FC3D56" w:rsidRDefault="00FC3D56" w:rsidP="00FC3D56">
      <w:pPr>
        <w:spacing w:line="360" w:lineRule="auto"/>
        <w:rPr>
          <w:rFonts w:ascii="Verdana" w:hAnsi="Verdana"/>
          <w:color w:val="464646"/>
          <w:szCs w:val="24"/>
          <w:lang w:val="fr-FR"/>
        </w:rPr>
      </w:pPr>
      <w:r w:rsidRPr="00FC3D56">
        <w:rPr>
          <w:rFonts w:ascii="Verdana" w:hAnsi="Verdana"/>
          <w:color w:val="464646"/>
          <w:szCs w:val="24"/>
          <w:lang w:val="fr-FR"/>
        </w:rPr>
        <w:t>Pour célébrer ses 100 ans d'histoire, GC Corp. a annoncé, le 11 février 2021, sa stratégie "Vision 2031"</w:t>
      </w:r>
      <w:r>
        <w:rPr>
          <w:rFonts w:ascii="Verdana" w:hAnsi="Verdana"/>
          <w:color w:val="464646"/>
          <w:szCs w:val="24"/>
          <w:lang w:val="fr-FR"/>
        </w:rPr>
        <w:t> :</w:t>
      </w:r>
      <w:r w:rsidRPr="00FC3D56">
        <w:rPr>
          <w:rFonts w:ascii="Verdana" w:hAnsi="Verdana"/>
          <w:color w:val="464646"/>
          <w:szCs w:val="24"/>
          <w:lang w:val="fr-FR"/>
        </w:rPr>
        <w:t xml:space="preserve"> devenir la première société dentaire engagée </w:t>
      </w:r>
      <w:r w:rsidR="00A77346">
        <w:rPr>
          <w:rFonts w:ascii="Verdana" w:hAnsi="Verdana"/>
          <w:color w:val="464646"/>
          <w:szCs w:val="24"/>
          <w:lang w:val="fr-FR"/>
        </w:rPr>
        <w:t xml:space="preserve">qui se préoccupe d’une société vieillissante </w:t>
      </w:r>
      <w:r w:rsidR="00426264">
        <w:rPr>
          <w:rFonts w:ascii="Verdana" w:hAnsi="Verdana"/>
          <w:color w:val="464646"/>
          <w:szCs w:val="24"/>
          <w:lang w:val="fr-FR"/>
        </w:rPr>
        <w:t xml:space="preserve">et </w:t>
      </w:r>
      <w:r w:rsidR="00A77346">
        <w:rPr>
          <w:rFonts w:ascii="Verdana" w:hAnsi="Verdana"/>
          <w:color w:val="464646"/>
          <w:szCs w:val="24"/>
          <w:lang w:val="fr-FR"/>
        </w:rPr>
        <w:t>en meilleure santé.</w:t>
      </w:r>
    </w:p>
    <w:p w14:paraId="3A4D7418" w14:textId="77777777" w:rsidR="00FC3D56" w:rsidRPr="00FC3D56" w:rsidRDefault="00FC3D56" w:rsidP="00FC3D56">
      <w:pPr>
        <w:spacing w:line="360" w:lineRule="auto"/>
        <w:rPr>
          <w:rFonts w:ascii="Verdana" w:hAnsi="Verdana"/>
          <w:color w:val="464646"/>
          <w:szCs w:val="24"/>
          <w:lang w:val="fr-FR"/>
        </w:rPr>
      </w:pPr>
    </w:p>
    <w:p w14:paraId="486B84CD" w14:textId="640EE2A7" w:rsidR="00FC3D56" w:rsidRPr="00FC3D56" w:rsidRDefault="00FC3D56" w:rsidP="00FC3D56">
      <w:pPr>
        <w:spacing w:line="360" w:lineRule="auto"/>
        <w:rPr>
          <w:rFonts w:ascii="Verdana" w:hAnsi="Verdana"/>
          <w:color w:val="464646"/>
          <w:szCs w:val="24"/>
          <w:lang w:val="fr-FR"/>
        </w:rPr>
      </w:pPr>
      <w:r w:rsidRPr="00FC3D56">
        <w:rPr>
          <w:rFonts w:ascii="Verdana" w:hAnsi="Verdana"/>
          <w:color w:val="464646"/>
          <w:szCs w:val="24"/>
          <w:lang w:val="fr-FR"/>
        </w:rPr>
        <w:lastRenderedPageBreak/>
        <w:t xml:space="preserve">"Tout en réalisant une croissance durable, GC s'efforce d'apporter des valeurs dans le domaine des soins dentaires afin de </w:t>
      </w:r>
      <w:r>
        <w:rPr>
          <w:rFonts w:ascii="Verdana" w:hAnsi="Verdana"/>
          <w:color w:val="464646"/>
          <w:szCs w:val="24"/>
          <w:lang w:val="fr-FR"/>
        </w:rPr>
        <w:t xml:space="preserve">créer une société qui vit plus longtemps en bonne santé » </w:t>
      </w:r>
      <w:r w:rsidRPr="00FC3D56">
        <w:rPr>
          <w:rFonts w:ascii="Verdana" w:hAnsi="Verdana"/>
          <w:color w:val="464646"/>
          <w:szCs w:val="24"/>
          <w:lang w:val="fr-FR"/>
        </w:rPr>
        <w:t xml:space="preserve">a expliqué le Dr </w:t>
      </w:r>
      <w:proofErr w:type="spellStart"/>
      <w:r w:rsidRPr="00FC3D56">
        <w:rPr>
          <w:rFonts w:ascii="Verdana" w:hAnsi="Verdana"/>
          <w:color w:val="464646"/>
          <w:szCs w:val="24"/>
          <w:lang w:val="fr-FR"/>
        </w:rPr>
        <w:t>Kiyotaka</w:t>
      </w:r>
      <w:proofErr w:type="spellEnd"/>
      <w:r w:rsidRPr="00FC3D56">
        <w:rPr>
          <w:rFonts w:ascii="Verdana" w:hAnsi="Verdana"/>
          <w:color w:val="464646"/>
          <w:szCs w:val="24"/>
          <w:lang w:val="fr-FR"/>
        </w:rPr>
        <w:t xml:space="preserve"> </w:t>
      </w:r>
      <w:proofErr w:type="spellStart"/>
      <w:r w:rsidRPr="00FC3D56">
        <w:rPr>
          <w:rFonts w:ascii="Verdana" w:hAnsi="Verdana"/>
          <w:color w:val="464646"/>
          <w:szCs w:val="24"/>
          <w:lang w:val="fr-FR"/>
        </w:rPr>
        <w:t>Nakao</w:t>
      </w:r>
      <w:proofErr w:type="spellEnd"/>
      <w:r w:rsidRPr="00FC3D56">
        <w:rPr>
          <w:rFonts w:ascii="Verdana" w:hAnsi="Verdana"/>
          <w:color w:val="464646"/>
          <w:szCs w:val="24"/>
          <w:lang w:val="fr-FR"/>
        </w:rPr>
        <w:t>, président de la société. "</w:t>
      </w:r>
      <w:r>
        <w:rPr>
          <w:rFonts w:ascii="Verdana" w:hAnsi="Verdana"/>
          <w:color w:val="464646"/>
          <w:szCs w:val="24"/>
          <w:lang w:val="fr-FR"/>
        </w:rPr>
        <w:t>Plutôt que de</w:t>
      </w:r>
      <w:r w:rsidRPr="00FC3D56">
        <w:rPr>
          <w:rFonts w:ascii="Verdana" w:hAnsi="Verdana"/>
          <w:color w:val="464646"/>
          <w:szCs w:val="24"/>
          <w:lang w:val="fr-FR"/>
        </w:rPr>
        <w:t xml:space="preserve"> chercher à être le numéro 1 en termes de volume de ventes, notre objectif est de devenir une entreprise "incomparable" pour toutes les parties prenantes de GC."</w:t>
      </w:r>
    </w:p>
    <w:p w14:paraId="5FD27C45" w14:textId="77777777" w:rsidR="00FC3D56" w:rsidRPr="00FC3D56" w:rsidRDefault="00FC3D56" w:rsidP="00FC3D56">
      <w:pPr>
        <w:spacing w:line="360" w:lineRule="auto"/>
        <w:rPr>
          <w:rFonts w:ascii="Verdana" w:hAnsi="Verdana"/>
          <w:color w:val="464646"/>
          <w:szCs w:val="24"/>
          <w:lang w:val="fr-FR"/>
        </w:rPr>
      </w:pPr>
    </w:p>
    <w:p w14:paraId="14D46BF1" w14:textId="6745BE0F" w:rsidR="00FC3D56" w:rsidRPr="00FC3D56" w:rsidRDefault="00FC3D56" w:rsidP="00FC3D56">
      <w:pPr>
        <w:spacing w:line="360" w:lineRule="auto"/>
        <w:rPr>
          <w:rFonts w:ascii="Verdana" w:hAnsi="Verdana"/>
          <w:color w:val="464646"/>
          <w:szCs w:val="24"/>
          <w:lang w:val="fr-FR"/>
        </w:rPr>
      </w:pPr>
      <w:r w:rsidRPr="00FC3D56">
        <w:rPr>
          <w:rFonts w:ascii="Verdana" w:hAnsi="Verdana"/>
          <w:color w:val="464646"/>
          <w:szCs w:val="24"/>
          <w:lang w:val="fr-FR"/>
        </w:rPr>
        <w:t>Les célébrations du 100</w:t>
      </w:r>
      <w:r w:rsidR="00E758C2">
        <w:rPr>
          <w:rFonts w:ascii="Verdana" w:hAnsi="Verdana"/>
          <w:color w:val="464646"/>
          <w:szCs w:val="24"/>
          <w:lang w:val="fr-FR"/>
        </w:rPr>
        <w:t>ème</w:t>
      </w:r>
      <w:r w:rsidRPr="00FC3D56">
        <w:rPr>
          <w:rFonts w:ascii="Verdana" w:hAnsi="Verdana"/>
          <w:color w:val="464646"/>
          <w:szCs w:val="24"/>
          <w:lang w:val="fr-FR"/>
        </w:rPr>
        <w:t xml:space="preserve"> anniversaire se poursuivront en 2022</w:t>
      </w:r>
      <w:r>
        <w:rPr>
          <w:rFonts w:ascii="Verdana" w:hAnsi="Verdana"/>
          <w:color w:val="464646"/>
          <w:szCs w:val="24"/>
          <w:lang w:val="fr-FR"/>
        </w:rPr>
        <w:t>.</w:t>
      </w:r>
      <w:r w:rsidRPr="00FC3D56">
        <w:rPr>
          <w:rFonts w:ascii="Verdana" w:hAnsi="Verdana"/>
          <w:color w:val="464646"/>
          <w:szCs w:val="24"/>
          <w:lang w:val="fr-FR"/>
        </w:rPr>
        <w:t xml:space="preserve"> </w:t>
      </w:r>
      <w:r>
        <w:rPr>
          <w:rFonts w:ascii="Verdana" w:hAnsi="Verdana"/>
          <w:color w:val="464646"/>
          <w:szCs w:val="24"/>
          <w:lang w:val="fr-FR"/>
        </w:rPr>
        <w:t>L</w:t>
      </w:r>
      <w:r w:rsidRPr="00FC3D56">
        <w:rPr>
          <w:rFonts w:ascii="Verdana" w:hAnsi="Verdana"/>
          <w:color w:val="464646"/>
          <w:szCs w:val="24"/>
          <w:lang w:val="fr-FR"/>
        </w:rPr>
        <w:t>es 16 et 17 avril, GC accueillera le cinquième symposium dentaire international au Forum international de Tokyo.</w:t>
      </w:r>
    </w:p>
    <w:p w14:paraId="6C3219FD" w14:textId="468223C1" w:rsidR="00A77346" w:rsidRPr="00E758C2" w:rsidRDefault="00A77346" w:rsidP="00385101">
      <w:pPr>
        <w:spacing w:line="360" w:lineRule="auto"/>
        <w:rPr>
          <w:lang w:val="fr-FR"/>
        </w:rPr>
      </w:pPr>
    </w:p>
    <w:p w14:paraId="49351143" w14:textId="09A277B6" w:rsidR="00385101" w:rsidRPr="00A77346" w:rsidRDefault="00A77346" w:rsidP="00385101">
      <w:pPr>
        <w:spacing w:line="360" w:lineRule="auto"/>
        <w:rPr>
          <w:rFonts w:ascii="Verdana" w:hAnsi="Verdana"/>
          <w:color w:val="464646"/>
          <w:szCs w:val="24"/>
          <w:lang w:val="fr-FR"/>
        </w:rPr>
      </w:pPr>
      <w:r w:rsidRPr="00A77346">
        <w:rPr>
          <w:rFonts w:ascii="Verdana" w:hAnsi="Verdana"/>
          <w:color w:val="464646"/>
          <w:szCs w:val="24"/>
          <w:lang w:val="fr-FR"/>
        </w:rPr>
        <w:t xml:space="preserve">Ayant pour thème "Sourire au monde - au-delà du siècle", l'événement réunira plus de 100 conférenciers du monde entier. Il y aura 28 sessions </w:t>
      </w:r>
      <w:r>
        <w:rPr>
          <w:rFonts w:ascii="Verdana" w:hAnsi="Verdana"/>
          <w:color w:val="464646"/>
          <w:szCs w:val="24"/>
          <w:lang w:val="fr-FR"/>
        </w:rPr>
        <w:t>avec</w:t>
      </w:r>
      <w:r w:rsidRPr="00A77346">
        <w:rPr>
          <w:rFonts w:ascii="Verdana" w:hAnsi="Verdana"/>
          <w:color w:val="464646"/>
          <w:szCs w:val="24"/>
          <w:lang w:val="fr-FR"/>
        </w:rPr>
        <w:t xml:space="preserve"> des aperçus avancés sur des sujets académiques et de pratique dentaire ainsi que des informations pertinentes conçues pour aider à améliorer la santé bucco-dentaire dans le monde entier. Tout au long de l'événement, les participants auront l'occasion de tester les derniers produits et équipements GC</w:t>
      </w:r>
    </w:p>
    <w:p w14:paraId="46CC1AD3" w14:textId="1F2DE7A5" w:rsidR="00A77346" w:rsidRPr="00A77346" w:rsidRDefault="00A77346" w:rsidP="00385101">
      <w:pPr>
        <w:spacing w:line="360" w:lineRule="auto"/>
        <w:rPr>
          <w:rFonts w:ascii="Verdana" w:hAnsi="Verdana"/>
          <w:color w:val="464646"/>
          <w:szCs w:val="24"/>
          <w:lang w:val="fr-FR"/>
        </w:rPr>
      </w:pPr>
    </w:p>
    <w:p w14:paraId="4FE48854" w14:textId="24696D31" w:rsidR="00A77346" w:rsidRPr="00A77346" w:rsidRDefault="00A77346" w:rsidP="00A77346">
      <w:pPr>
        <w:spacing w:line="360" w:lineRule="auto"/>
        <w:rPr>
          <w:rFonts w:ascii="Verdana" w:hAnsi="Verdana"/>
          <w:color w:val="464646"/>
          <w:szCs w:val="24"/>
          <w:lang w:val="fr-FR"/>
        </w:rPr>
      </w:pPr>
      <w:r w:rsidRPr="00A77346">
        <w:rPr>
          <w:rFonts w:ascii="Verdana" w:hAnsi="Verdana"/>
          <w:color w:val="464646"/>
          <w:szCs w:val="24"/>
          <w:lang w:val="fr-FR"/>
        </w:rPr>
        <w:t>En tant qu'entreprise forte d'un siècle d'expérience, GC Corp. a l'intention de continuer à encourager l'ensemble de son organisation à travailler à la réalisation de son objectif, qui est de devenir la première entreprise dentaire au monde - une entreprise qui, avec l</w:t>
      </w:r>
      <w:r>
        <w:rPr>
          <w:rFonts w:ascii="Verdana" w:hAnsi="Verdana"/>
          <w:color w:val="464646"/>
          <w:szCs w:val="24"/>
          <w:lang w:val="fr-FR"/>
        </w:rPr>
        <w:t>a contribution des intervenants du monde dentaire</w:t>
      </w:r>
      <w:r w:rsidRPr="00A77346">
        <w:rPr>
          <w:rFonts w:ascii="Verdana" w:hAnsi="Verdana"/>
          <w:color w:val="464646"/>
          <w:szCs w:val="24"/>
          <w:lang w:val="fr-FR"/>
        </w:rPr>
        <w:t>, contribue à la santé et à la longévité d</w:t>
      </w:r>
      <w:r>
        <w:rPr>
          <w:rFonts w:ascii="Verdana" w:hAnsi="Verdana"/>
          <w:color w:val="464646"/>
          <w:szCs w:val="24"/>
          <w:lang w:val="fr-FR"/>
        </w:rPr>
        <w:t>’une société vieillissante.</w:t>
      </w:r>
    </w:p>
    <w:p w14:paraId="01CB585C" w14:textId="77777777" w:rsidR="00A77346" w:rsidRPr="00A77346" w:rsidRDefault="00A77346" w:rsidP="00385101">
      <w:pPr>
        <w:spacing w:line="360" w:lineRule="auto"/>
        <w:rPr>
          <w:rFonts w:ascii="Verdana" w:hAnsi="Verdana"/>
          <w:color w:val="464646"/>
          <w:szCs w:val="24"/>
          <w:lang w:val="fr-FR"/>
        </w:rPr>
      </w:pPr>
    </w:p>
    <w:p w14:paraId="24EA4C81" w14:textId="77777777" w:rsidR="00426264" w:rsidRPr="00A77346" w:rsidRDefault="00426264" w:rsidP="00426264">
      <w:pPr>
        <w:spacing w:line="360" w:lineRule="auto"/>
        <w:rPr>
          <w:rFonts w:ascii="Verdana" w:hAnsi="Verdana"/>
          <w:color w:val="464646"/>
          <w:szCs w:val="24"/>
          <w:lang w:val="fr-FR"/>
        </w:rPr>
      </w:pPr>
      <w:r w:rsidRPr="00A77346">
        <w:rPr>
          <w:rFonts w:ascii="Verdana" w:hAnsi="Verdana"/>
          <w:color w:val="464646"/>
          <w:szCs w:val="24"/>
          <w:lang w:val="fr-FR"/>
        </w:rPr>
        <w:t xml:space="preserve">Pour en savoir plus sur le cinquième symposium dentaire international, consultez le site </w:t>
      </w:r>
      <w:hyperlink r:id="rId11" w:history="1">
        <w:r w:rsidRPr="00A77346">
          <w:rPr>
            <w:rStyle w:val="Hyperlink"/>
            <w:rFonts w:ascii="Verdana" w:hAnsi="Verdana"/>
            <w:szCs w:val="24"/>
            <w:lang w:val="fr-FR"/>
          </w:rPr>
          <w:t xml:space="preserve">GC </w:t>
        </w:r>
        <w:proofErr w:type="spellStart"/>
        <w:r w:rsidRPr="00A77346">
          <w:rPr>
            <w:rStyle w:val="Hyperlink"/>
            <w:rFonts w:ascii="Verdana" w:hAnsi="Verdana"/>
            <w:szCs w:val="24"/>
            <w:lang w:val="fr-FR"/>
          </w:rPr>
          <w:t>website</w:t>
        </w:r>
        <w:proofErr w:type="spellEnd"/>
      </w:hyperlink>
      <w:r w:rsidRPr="00A77346">
        <w:rPr>
          <w:rFonts w:ascii="Verdana" w:hAnsi="Verdana"/>
          <w:color w:val="464646"/>
          <w:szCs w:val="24"/>
          <w:lang w:val="fr-FR"/>
        </w:rPr>
        <w:t>.</w:t>
      </w:r>
    </w:p>
    <w:p w14:paraId="3CE2B7BE" w14:textId="77777777" w:rsidR="00385101" w:rsidRPr="00A77346" w:rsidRDefault="00385101" w:rsidP="00BD5C2C">
      <w:pPr>
        <w:spacing w:line="360" w:lineRule="auto"/>
        <w:rPr>
          <w:rFonts w:ascii="Verdana" w:hAnsi="Verdana"/>
          <w:b/>
          <w:color w:val="464646"/>
          <w:sz w:val="22"/>
          <w:szCs w:val="28"/>
          <w:lang w:val="fr-FR"/>
        </w:rPr>
      </w:pPr>
    </w:p>
    <w:p w14:paraId="79E2CF28" w14:textId="0EA48ED6" w:rsidR="006B48F1" w:rsidRPr="001774B4" w:rsidRDefault="00A77346" w:rsidP="00385101">
      <w:pPr>
        <w:pStyle w:val="Text"/>
        <w:spacing w:line="360" w:lineRule="auto"/>
        <w:rPr>
          <w:rFonts w:ascii="Verdana" w:hAnsi="Verdana"/>
          <w:color w:val="404040"/>
          <w:lang w:val="en-US"/>
        </w:rPr>
      </w:pPr>
      <w:r w:rsidRPr="001774B4">
        <w:rPr>
          <w:rFonts w:ascii="Verdana" w:hAnsi="Verdana"/>
          <w:color w:val="404040"/>
          <w:lang w:val="en-US"/>
        </w:rPr>
        <w:t>P</w:t>
      </w:r>
      <w:r w:rsidR="00385101" w:rsidRPr="001774B4">
        <w:rPr>
          <w:rFonts w:ascii="Verdana" w:hAnsi="Verdana"/>
          <w:color w:val="404040"/>
          <w:lang w:val="en-US"/>
        </w:rPr>
        <w:t>ublication</w:t>
      </w:r>
      <w:r w:rsidRPr="001774B4">
        <w:rPr>
          <w:rFonts w:ascii="Verdana" w:hAnsi="Verdana"/>
          <w:color w:val="404040"/>
          <w:lang w:val="en-US"/>
        </w:rPr>
        <w:t xml:space="preserve"> originale</w:t>
      </w:r>
      <w:r w:rsidR="00385101" w:rsidRPr="001774B4">
        <w:rPr>
          <w:rFonts w:ascii="Verdana" w:hAnsi="Verdana"/>
          <w:color w:val="404040"/>
          <w:lang w:val="en-US"/>
        </w:rPr>
        <w:br/>
      </w:r>
      <w:r w:rsidR="00385101" w:rsidRPr="001774B4">
        <w:rPr>
          <w:rFonts w:ascii="Verdana" w:hAnsi="Verdana"/>
          <w:color w:val="404040"/>
          <w:sz w:val="16"/>
          <w:szCs w:val="16"/>
          <w:lang w:val="en-US"/>
        </w:rPr>
        <w:t>Dental Tribune International – 6th of October 2021</w:t>
      </w:r>
      <w:r w:rsidR="00385101" w:rsidRPr="001774B4">
        <w:rPr>
          <w:rFonts w:ascii="Verdana" w:hAnsi="Verdana"/>
          <w:color w:val="404040"/>
          <w:sz w:val="16"/>
          <w:szCs w:val="16"/>
          <w:lang w:val="en-US"/>
        </w:rPr>
        <w:br/>
      </w:r>
      <w:r w:rsidR="00385101" w:rsidRPr="001774B4">
        <w:rPr>
          <w:rFonts w:ascii="Verdana" w:hAnsi="Verdana"/>
          <w:color w:val="404040"/>
          <w:lang w:val="en-US"/>
        </w:rPr>
        <w:t>https://www.dental-tribune.com/c/gc-international/news/gc-readies-itself-for-fifth-international-dental-symposium/</w:t>
      </w:r>
    </w:p>
    <w:p w14:paraId="1532C704" w14:textId="50662694" w:rsidR="00604119" w:rsidRPr="00D6113D" w:rsidRDefault="00604119" w:rsidP="00EB0468">
      <w:pPr>
        <w:pStyle w:val="NormalWeb"/>
        <w:spacing w:line="360" w:lineRule="auto"/>
        <w:ind w:right="74"/>
        <w:contextualSpacing/>
        <w:textAlignment w:val="baseline"/>
        <w:rPr>
          <w:rFonts w:ascii="Verdana" w:hAnsi="Verdana"/>
          <w:b/>
          <w:bCs/>
          <w:sz w:val="20"/>
          <w:szCs w:val="20"/>
          <w:lang w:val="de-DE"/>
        </w:rPr>
      </w:pPr>
      <w:r w:rsidRPr="00D6113D">
        <w:rPr>
          <w:rFonts w:ascii="Verdana" w:hAnsi="Verdana"/>
          <w:b/>
          <w:bCs/>
          <w:sz w:val="20"/>
          <w:szCs w:val="20"/>
          <w:lang w:val="de-DE"/>
        </w:rPr>
        <w:lastRenderedPageBreak/>
        <w:t>GC International AG</w:t>
      </w:r>
    </w:p>
    <w:p w14:paraId="5809B1C7" w14:textId="2E2F9A79" w:rsidR="00604119" w:rsidRPr="00D6113D"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D6113D">
        <w:rPr>
          <w:rFonts w:ascii="Verdana" w:hAnsi="Verdana"/>
          <w:sz w:val="20"/>
          <w:szCs w:val="20"/>
          <w:lang w:val="de-DE"/>
        </w:rPr>
        <w:t>Z</w:t>
      </w:r>
      <w:r w:rsidR="00412FAC" w:rsidRPr="00D6113D">
        <w:rPr>
          <w:rFonts w:ascii="Verdana" w:hAnsi="Verdana"/>
          <w:sz w:val="20"/>
          <w:szCs w:val="20"/>
          <w:lang w:val="de-DE"/>
        </w:rPr>
        <w:t>ü</w:t>
      </w:r>
      <w:r w:rsidRPr="00D6113D">
        <w:rPr>
          <w:rFonts w:ascii="Verdana" w:hAnsi="Verdana"/>
          <w:sz w:val="20"/>
          <w:szCs w:val="20"/>
          <w:lang w:val="de-DE"/>
        </w:rPr>
        <w:t>richstra</w:t>
      </w:r>
      <w:r w:rsidRPr="00412FAC">
        <w:rPr>
          <w:rFonts w:ascii="Verdana" w:hAnsi="Verdana"/>
          <w:sz w:val="20"/>
          <w:szCs w:val="20"/>
          <w:lang w:val="de-DE"/>
        </w:rPr>
        <w:t>sse</w:t>
      </w:r>
      <w:proofErr w:type="spellEnd"/>
      <w:r w:rsidRPr="00D6113D">
        <w:rPr>
          <w:rFonts w:ascii="Verdana" w:hAnsi="Verdana"/>
          <w:sz w:val="20"/>
          <w:szCs w:val="20"/>
          <w:lang w:val="de-DE"/>
        </w:rPr>
        <w:t xml:space="preserve"> 31</w:t>
      </w:r>
    </w:p>
    <w:p w14:paraId="06F60A85" w14:textId="77777777" w:rsidR="00604119" w:rsidRPr="00D6113D" w:rsidRDefault="00604119" w:rsidP="00F93621">
      <w:pPr>
        <w:pStyle w:val="NormalWeb"/>
        <w:spacing w:after="420" w:line="360" w:lineRule="auto"/>
        <w:ind w:right="74"/>
        <w:contextualSpacing/>
        <w:textAlignment w:val="baseline"/>
        <w:rPr>
          <w:rFonts w:ascii="Verdana" w:hAnsi="Verdana"/>
          <w:sz w:val="20"/>
          <w:szCs w:val="20"/>
          <w:lang w:val="de-DE"/>
        </w:rPr>
      </w:pPr>
      <w:r w:rsidRPr="00D6113D">
        <w:rPr>
          <w:rFonts w:ascii="Verdana" w:hAnsi="Verdana"/>
          <w:sz w:val="20"/>
          <w:szCs w:val="20"/>
          <w:lang w:val="de-DE"/>
        </w:rPr>
        <w:t xml:space="preserve">6004 Lucerne </w:t>
      </w:r>
      <w:proofErr w:type="spellStart"/>
      <w:r w:rsidRPr="00D6113D">
        <w:rPr>
          <w:rFonts w:ascii="Verdana" w:hAnsi="Verdana"/>
          <w:sz w:val="20"/>
          <w:szCs w:val="20"/>
          <w:lang w:val="de-DE"/>
        </w:rPr>
        <w:t>Switzerland</w:t>
      </w:r>
      <w:proofErr w:type="spellEnd"/>
    </w:p>
    <w:p w14:paraId="27FE4106" w14:textId="77777777" w:rsidR="00604119" w:rsidRPr="00D6113D" w:rsidRDefault="00604119" w:rsidP="002F117D">
      <w:pPr>
        <w:pStyle w:val="NormalWeb"/>
        <w:spacing w:line="360" w:lineRule="auto"/>
        <w:ind w:right="74"/>
        <w:contextualSpacing/>
        <w:textAlignment w:val="baseline"/>
        <w:rPr>
          <w:rFonts w:ascii="Verdana" w:hAnsi="Verdana"/>
          <w:sz w:val="20"/>
          <w:szCs w:val="20"/>
          <w:lang w:val="de-DE"/>
        </w:rPr>
      </w:pPr>
      <w:r w:rsidRPr="00D6113D">
        <w:rPr>
          <w:rFonts w:ascii="Verdana" w:hAnsi="Verdana"/>
          <w:sz w:val="20"/>
          <w:szCs w:val="20"/>
          <w:lang w:val="de-DE"/>
        </w:rPr>
        <w:t>Tel. +41.41.203.2729</w:t>
      </w:r>
      <w:r w:rsidRPr="00D6113D">
        <w:rPr>
          <w:rFonts w:ascii="Verdana" w:hAnsi="Verdana"/>
          <w:sz w:val="20"/>
          <w:szCs w:val="20"/>
          <w:lang w:val="de-DE"/>
        </w:rPr>
        <w:tab/>
      </w:r>
    </w:p>
    <w:p w14:paraId="36B07233" w14:textId="5385859C" w:rsidR="00F348B6" w:rsidRPr="00D6113D" w:rsidRDefault="001774B4" w:rsidP="00512CA3">
      <w:pPr>
        <w:pStyle w:val="NormalWeb"/>
        <w:spacing w:after="420" w:line="360" w:lineRule="auto"/>
        <w:ind w:right="74"/>
        <w:contextualSpacing/>
        <w:textAlignment w:val="baseline"/>
        <w:rPr>
          <w:rStyle w:val="Hyperlink"/>
          <w:rFonts w:ascii="Verdana" w:hAnsi="Verdana"/>
          <w:b/>
          <w:bCs/>
          <w:color w:val="auto"/>
          <w:sz w:val="20"/>
          <w:szCs w:val="20"/>
          <w:u w:val="none"/>
          <w:lang w:val="de-DE"/>
        </w:rPr>
      </w:pPr>
      <w:hyperlink r:id="rId12" w:history="1">
        <w:r w:rsidR="00604119" w:rsidRPr="00D6113D">
          <w:rPr>
            <w:rStyle w:val="Hyperlink"/>
            <w:rFonts w:ascii="Verdana" w:hAnsi="Verdana"/>
            <w:color w:val="auto"/>
            <w:sz w:val="20"/>
            <w:szCs w:val="20"/>
            <w:lang w:val="de-DE"/>
          </w:rPr>
          <w:t>www.gciag.com</w:t>
        </w:r>
      </w:hyperlink>
      <w:r w:rsidR="00512CA3" w:rsidRPr="00D6113D">
        <w:rPr>
          <w:rStyle w:val="Hyperlink"/>
          <w:rFonts w:ascii="Verdana" w:hAnsi="Verdana"/>
          <w:color w:val="auto"/>
          <w:sz w:val="20"/>
          <w:szCs w:val="20"/>
          <w:lang w:val="de-DE"/>
        </w:rPr>
        <w:br/>
      </w:r>
      <w:hyperlink r:id="rId13" w:history="1">
        <w:r w:rsidR="00512CA3" w:rsidRPr="00D6113D">
          <w:rPr>
            <w:rStyle w:val="Hyperlink"/>
            <w:rFonts w:ascii="Verdana" w:hAnsi="Verdana"/>
            <w:sz w:val="20"/>
            <w:lang w:val="de-DE"/>
          </w:rPr>
          <w:t>info@gciag.com</w:t>
        </w:r>
      </w:hyperlink>
    </w:p>
    <w:sectPr w:rsidR="00F348B6" w:rsidRPr="00D6113D" w:rsidSect="002C5C47">
      <w:headerReference w:type="default" r:id="rId14"/>
      <w:footerReference w:type="default" r:id="rId15"/>
      <w:footnotePr>
        <w:numFmt w:val="chicago"/>
      </w:footnotePr>
      <w:pgSz w:w="11906" w:h="16838" w:code="9"/>
      <w:pgMar w:top="1134" w:right="1440" w:bottom="1134"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25982" w14:textId="77777777" w:rsidR="00282CD1" w:rsidRDefault="00282CD1">
      <w:r>
        <w:separator/>
      </w:r>
    </w:p>
  </w:endnote>
  <w:endnote w:type="continuationSeparator" w:id="0">
    <w:p w14:paraId="10271361" w14:textId="77777777" w:rsidR="00282CD1" w:rsidRDefault="0028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9C904" w14:textId="77777777" w:rsidR="00282CD1" w:rsidRDefault="00282CD1">
      <w:r>
        <w:separator/>
      </w:r>
    </w:p>
  </w:footnote>
  <w:footnote w:type="continuationSeparator" w:id="0">
    <w:p w14:paraId="552D466A" w14:textId="77777777" w:rsidR="00282CD1" w:rsidRDefault="0028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8D2"/>
    <w:rsid w:val="000C0E4B"/>
    <w:rsid w:val="000C24C3"/>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4B4"/>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06FC9"/>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2CD1"/>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101"/>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3F369F"/>
    <w:rsid w:val="00400EE0"/>
    <w:rsid w:val="00404B67"/>
    <w:rsid w:val="00407907"/>
    <w:rsid w:val="00407DDA"/>
    <w:rsid w:val="00412FAC"/>
    <w:rsid w:val="00421930"/>
    <w:rsid w:val="00423494"/>
    <w:rsid w:val="00423889"/>
    <w:rsid w:val="004238F2"/>
    <w:rsid w:val="00426264"/>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27885"/>
    <w:rsid w:val="005339B6"/>
    <w:rsid w:val="0054420D"/>
    <w:rsid w:val="00544DBE"/>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1170"/>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77346"/>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B402B"/>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13D"/>
    <w:rsid w:val="00D61E50"/>
    <w:rsid w:val="00D667B0"/>
    <w:rsid w:val="00D704BA"/>
    <w:rsid w:val="00D70C35"/>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6A63"/>
    <w:rsid w:val="00E077EA"/>
    <w:rsid w:val="00E0788B"/>
    <w:rsid w:val="00E146C2"/>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58C2"/>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3D56"/>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385101"/>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1536">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489056457">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99086609">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17389852">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58435433">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cia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ci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cdental.co.jp/100thsymposiu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6E7FD-E528-4F4E-86C2-0C4F7CE5F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4.xml><?xml version="1.0" encoding="utf-8"?>
<ds:datastoreItem xmlns:ds="http://schemas.openxmlformats.org/officeDocument/2006/customXml" ds:itemID="{8CE99CEC-8124-46F0-92AD-579D73BE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2756</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2021-10-18T08:32:00Z</dcterms:created>
  <dcterms:modified xsi:type="dcterms:W3CDTF">2021-10-18T08:32:00Z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