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BF008" w14:textId="77777777" w:rsidR="00D17E55" w:rsidRPr="00412FAC" w:rsidRDefault="00D17E55" w:rsidP="00F93621">
      <w:pPr>
        <w:spacing w:line="360" w:lineRule="auto"/>
        <w:ind w:right="-68"/>
        <w:contextualSpacing/>
        <w:jc w:val="right"/>
        <w:rPr>
          <w:rFonts w:ascii="Verdana" w:hAnsi="Verdana"/>
          <w:b/>
          <w:color w:val="464646"/>
          <w:sz w:val="20"/>
          <w:u w:val="single"/>
          <w:lang w:val="en-GB"/>
        </w:rPr>
      </w:pPr>
    </w:p>
    <w:p w14:paraId="6A96F125" w14:textId="4A8B3367" w:rsidR="005E08DE" w:rsidRPr="00734487" w:rsidRDefault="005E08DE" w:rsidP="19515A82">
      <w:pPr>
        <w:spacing w:line="360" w:lineRule="auto"/>
        <w:ind w:right="-68"/>
        <w:contextualSpacing/>
        <w:jc w:val="right"/>
        <w:rPr>
          <w:rFonts w:ascii="Verdana" w:hAnsi="Verdana"/>
          <w:b/>
          <w:bCs/>
          <w:color w:val="464646"/>
          <w:sz w:val="20"/>
          <w:u w:val="single"/>
          <w:lang w:val="de-DE"/>
        </w:rPr>
      </w:pPr>
      <w:r w:rsidRPr="00734487">
        <w:rPr>
          <w:rFonts w:ascii="Verdana" w:hAnsi="Verdana"/>
          <w:b/>
          <w:bCs/>
          <w:color w:val="464646"/>
          <w:sz w:val="20"/>
          <w:u w:val="single"/>
          <w:lang w:val="de-DE"/>
        </w:rPr>
        <w:t>Press</w:t>
      </w:r>
      <w:r w:rsidR="00734487" w:rsidRPr="00734487">
        <w:rPr>
          <w:rFonts w:ascii="Verdana" w:hAnsi="Verdana"/>
          <w:b/>
          <w:bCs/>
          <w:color w:val="464646"/>
          <w:sz w:val="20"/>
          <w:u w:val="single"/>
          <w:lang w:val="de-DE"/>
        </w:rPr>
        <w:t>emitteilung</w:t>
      </w:r>
    </w:p>
    <w:p w14:paraId="22D82C8C" w14:textId="77777777" w:rsidR="00597B4B" w:rsidRPr="00734487" w:rsidRDefault="00597B4B" w:rsidP="00F93621">
      <w:pPr>
        <w:spacing w:line="360" w:lineRule="auto"/>
        <w:ind w:right="-68"/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de-DE"/>
        </w:rPr>
      </w:pPr>
    </w:p>
    <w:p w14:paraId="0802D64E" w14:textId="0ABDA101" w:rsidR="00DB3D32" w:rsidRPr="006A1415" w:rsidRDefault="00DB3D32" w:rsidP="006A141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Verdana" w:eastAsia="Arial Unicode MS" w:hAnsi="Verdana" w:cs="Arial Unicode MS"/>
          <w:b/>
          <w:bCs/>
          <w:color w:val="404040"/>
          <w:sz w:val="28"/>
          <w:szCs w:val="28"/>
          <w:u w:color="404040"/>
          <w:bdr w:val="nil"/>
          <w:lang w:val="de-DE" w:eastAsia="zh-CN" w:bidi="ar-SA"/>
        </w:rPr>
      </w:pPr>
      <w:r w:rsidRPr="006A1415">
        <w:rPr>
          <w:rFonts w:ascii="Verdana" w:eastAsia="Arial Unicode MS" w:hAnsi="Verdana" w:cs="Arial Unicode MS"/>
          <w:b/>
          <w:bCs/>
          <w:color w:val="404040"/>
          <w:sz w:val="28"/>
          <w:szCs w:val="28"/>
          <w:u w:color="404040"/>
          <w:bdr w:val="nil"/>
          <w:lang w:val="de-DE" w:eastAsia="zh-CN" w:bidi="ar-SA"/>
        </w:rPr>
        <w:t xml:space="preserve">GC bereitet sich auf </w:t>
      </w:r>
      <w:r w:rsidR="00734487" w:rsidRPr="006A1415">
        <w:rPr>
          <w:rFonts w:ascii="Verdana" w:eastAsia="Arial Unicode MS" w:hAnsi="Verdana" w:cs="Arial Unicode MS"/>
          <w:b/>
          <w:bCs/>
          <w:color w:val="404040"/>
          <w:sz w:val="28"/>
          <w:szCs w:val="28"/>
          <w:u w:color="404040"/>
          <w:bdr w:val="nil"/>
          <w:lang w:val="de-DE" w:eastAsia="zh-CN" w:bidi="ar-SA"/>
        </w:rPr>
        <w:t>das fünfte i</w:t>
      </w:r>
      <w:r w:rsidRPr="006A1415">
        <w:rPr>
          <w:rFonts w:ascii="Verdana" w:eastAsia="Arial Unicode MS" w:hAnsi="Verdana" w:cs="Arial Unicode MS"/>
          <w:b/>
          <w:bCs/>
          <w:color w:val="404040"/>
          <w:sz w:val="28"/>
          <w:szCs w:val="28"/>
          <w:u w:color="404040"/>
          <w:bdr w:val="nil"/>
          <w:lang w:val="de-DE" w:eastAsia="zh-CN" w:bidi="ar-SA"/>
        </w:rPr>
        <w:t>nternationale Dental-Symposium vor</w:t>
      </w:r>
    </w:p>
    <w:p w14:paraId="53F94131" w14:textId="77777777" w:rsidR="00734487" w:rsidRPr="00734487" w:rsidRDefault="00734487" w:rsidP="00DB3D32">
      <w:pPr>
        <w:spacing w:line="360" w:lineRule="auto"/>
        <w:rPr>
          <w:rFonts w:ascii="Verdana" w:hAnsi="Verdana"/>
          <w:bCs/>
          <w:color w:val="464646"/>
          <w:sz w:val="32"/>
          <w:szCs w:val="32"/>
          <w:lang w:val="de-DE"/>
        </w:rPr>
      </w:pPr>
    </w:p>
    <w:p w14:paraId="4E2706CD" w14:textId="0DD48808" w:rsidR="00D208FB" w:rsidRPr="00CF4FAE" w:rsidRDefault="00DB3D32" w:rsidP="00D208FB">
      <w:pPr>
        <w:spacing w:line="360" w:lineRule="auto"/>
        <w:rPr>
          <w:rFonts w:ascii="Verdana" w:hAnsi="Verdana"/>
          <w:b/>
          <w:color w:val="464646"/>
          <w:szCs w:val="24"/>
          <w:lang w:val="de-DE"/>
        </w:rPr>
      </w:pPr>
      <w:r w:rsidRPr="00CF4FAE">
        <w:rPr>
          <w:rFonts w:ascii="Verdana" w:hAnsi="Verdana"/>
          <w:b/>
          <w:color w:val="464646"/>
          <w:szCs w:val="24"/>
          <w:lang w:val="de-DE"/>
        </w:rPr>
        <w:t xml:space="preserve">TOKIO, Japan: Am 11. Februar feierte die GC Corp. ihr 100-jähriges </w:t>
      </w:r>
      <w:r w:rsidR="00734487" w:rsidRPr="00CF4FAE">
        <w:rPr>
          <w:rFonts w:ascii="Verdana" w:hAnsi="Verdana"/>
          <w:b/>
          <w:color w:val="464646"/>
          <w:szCs w:val="24"/>
          <w:lang w:val="de-DE"/>
        </w:rPr>
        <w:t>Jubiläum</w:t>
      </w:r>
      <w:r w:rsidRPr="00CF4FAE">
        <w:rPr>
          <w:rFonts w:ascii="Verdana" w:hAnsi="Verdana"/>
          <w:b/>
          <w:color w:val="464646"/>
          <w:szCs w:val="24"/>
          <w:lang w:val="de-DE"/>
        </w:rPr>
        <w:t xml:space="preserve">. </w:t>
      </w:r>
      <w:r w:rsidR="00D208FB" w:rsidRPr="00CF4FAE">
        <w:rPr>
          <w:rFonts w:ascii="Verdana" w:hAnsi="Verdana"/>
          <w:b/>
          <w:color w:val="464646"/>
          <w:szCs w:val="24"/>
          <w:lang w:val="de-DE"/>
        </w:rPr>
        <w:t>Im Rahmen der Feierlichkeiten rund um diese</w:t>
      </w:r>
      <w:r w:rsidR="00A336AA" w:rsidRPr="00CF4FAE">
        <w:rPr>
          <w:rFonts w:ascii="Verdana" w:hAnsi="Verdana"/>
          <w:b/>
          <w:color w:val="464646"/>
          <w:szCs w:val="24"/>
          <w:lang w:val="de-DE"/>
        </w:rPr>
        <w:t xml:space="preserve">s einmalige Ereignis, </w:t>
      </w:r>
      <w:r w:rsidR="00D208FB" w:rsidRPr="00CF4FAE">
        <w:rPr>
          <w:rFonts w:ascii="Verdana" w:hAnsi="Verdana"/>
          <w:b/>
          <w:color w:val="464646"/>
          <w:szCs w:val="24"/>
          <w:lang w:val="de-DE"/>
        </w:rPr>
        <w:t xml:space="preserve">bereitet sich das Unternehmen </w:t>
      </w:r>
      <w:r w:rsidR="009A071B">
        <w:rPr>
          <w:rFonts w:ascii="Verdana" w:hAnsi="Verdana"/>
          <w:b/>
          <w:color w:val="464646"/>
          <w:szCs w:val="24"/>
          <w:lang w:val="de-DE"/>
        </w:rPr>
        <w:t>bereits</w:t>
      </w:r>
      <w:r w:rsidR="007B69C0">
        <w:rPr>
          <w:rFonts w:ascii="Verdana" w:hAnsi="Verdana"/>
          <w:b/>
          <w:color w:val="464646"/>
          <w:szCs w:val="24"/>
          <w:lang w:val="de-DE"/>
        </w:rPr>
        <w:t xml:space="preserve"> </w:t>
      </w:r>
      <w:r w:rsidR="00D208FB" w:rsidRPr="00CF4FAE">
        <w:rPr>
          <w:rFonts w:ascii="Verdana" w:hAnsi="Verdana"/>
          <w:b/>
          <w:color w:val="464646"/>
          <w:szCs w:val="24"/>
          <w:lang w:val="de-DE"/>
        </w:rPr>
        <w:t xml:space="preserve">auf die fünfte Auflage des </w:t>
      </w:r>
      <w:r w:rsidR="00D208FB" w:rsidRPr="007B69C0">
        <w:rPr>
          <w:rFonts w:ascii="Verdana" w:hAnsi="Verdana"/>
          <w:b/>
          <w:i/>
          <w:iCs/>
          <w:color w:val="464646"/>
          <w:szCs w:val="24"/>
          <w:lang w:val="de-DE"/>
        </w:rPr>
        <w:t>International Dental Symposium</w:t>
      </w:r>
      <w:r w:rsidR="00D208FB" w:rsidRPr="00CF4FAE">
        <w:rPr>
          <w:rFonts w:ascii="Verdana" w:hAnsi="Verdana"/>
          <w:b/>
          <w:color w:val="464646"/>
          <w:szCs w:val="24"/>
          <w:lang w:val="de-DE"/>
        </w:rPr>
        <w:t xml:space="preserve"> vor</w:t>
      </w:r>
      <w:r w:rsidR="00784632">
        <w:rPr>
          <w:rFonts w:ascii="Verdana" w:hAnsi="Verdana"/>
          <w:b/>
          <w:color w:val="464646"/>
          <w:szCs w:val="24"/>
          <w:lang w:val="de-DE"/>
        </w:rPr>
        <w:t xml:space="preserve">. Das </w:t>
      </w:r>
      <w:r w:rsidR="009A071B">
        <w:rPr>
          <w:rFonts w:ascii="Verdana" w:hAnsi="Verdana"/>
          <w:b/>
          <w:color w:val="464646"/>
          <w:szCs w:val="24"/>
          <w:lang w:val="de-DE"/>
        </w:rPr>
        <w:t>renommierte</w:t>
      </w:r>
      <w:r w:rsidR="00784632">
        <w:rPr>
          <w:rFonts w:ascii="Verdana" w:hAnsi="Verdana"/>
          <w:b/>
          <w:color w:val="464646"/>
          <w:szCs w:val="24"/>
          <w:lang w:val="de-DE"/>
        </w:rPr>
        <w:t xml:space="preserve"> </w:t>
      </w:r>
      <w:r w:rsidR="009A071B">
        <w:rPr>
          <w:rFonts w:ascii="Verdana" w:hAnsi="Verdana"/>
          <w:b/>
          <w:color w:val="464646"/>
          <w:szCs w:val="24"/>
          <w:lang w:val="de-DE"/>
        </w:rPr>
        <w:t>Symposium</w:t>
      </w:r>
      <w:r w:rsidR="00784632">
        <w:rPr>
          <w:rFonts w:ascii="Verdana" w:hAnsi="Verdana"/>
          <w:b/>
          <w:color w:val="464646"/>
          <w:szCs w:val="24"/>
          <w:lang w:val="de-DE"/>
        </w:rPr>
        <w:t xml:space="preserve"> </w:t>
      </w:r>
      <w:r w:rsidR="009A071B">
        <w:rPr>
          <w:rFonts w:ascii="Verdana" w:hAnsi="Verdana"/>
          <w:b/>
          <w:color w:val="464646"/>
          <w:szCs w:val="24"/>
          <w:lang w:val="de-DE"/>
        </w:rPr>
        <w:t xml:space="preserve">präsentiert den </w:t>
      </w:r>
      <w:r w:rsidR="00A336AA" w:rsidRPr="00CF4FAE">
        <w:rPr>
          <w:rFonts w:ascii="Verdana" w:hAnsi="Verdana"/>
          <w:b/>
          <w:color w:val="464646"/>
          <w:szCs w:val="24"/>
          <w:lang w:val="de-DE"/>
        </w:rPr>
        <w:t>Teilnehmer</w:t>
      </w:r>
      <w:r w:rsidR="00784632">
        <w:rPr>
          <w:rFonts w:ascii="Verdana" w:hAnsi="Verdana"/>
          <w:b/>
          <w:color w:val="464646"/>
          <w:szCs w:val="24"/>
          <w:lang w:val="de-DE"/>
        </w:rPr>
        <w:t>n</w:t>
      </w:r>
      <w:r w:rsidR="00A336AA" w:rsidRPr="00CF4FAE">
        <w:rPr>
          <w:rFonts w:ascii="Verdana" w:hAnsi="Verdana"/>
          <w:b/>
          <w:color w:val="464646"/>
          <w:szCs w:val="24"/>
          <w:lang w:val="de-DE"/>
        </w:rPr>
        <w:t xml:space="preserve"> </w:t>
      </w:r>
      <w:r w:rsidR="009A071B" w:rsidRPr="00CF4FAE">
        <w:rPr>
          <w:rFonts w:ascii="Verdana" w:hAnsi="Verdana"/>
          <w:b/>
          <w:color w:val="464646"/>
          <w:szCs w:val="24"/>
          <w:lang w:val="de-DE"/>
        </w:rPr>
        <w:t>aus aller Welt</w:t>
      </w:r>
      <w:r w:rsidR="009A071B">
        <w:rPr>
          <w:rFonts w:ascii="Verdana" w:hAnsi="Verdana"/>
          <w:b/>
          <w:color w:val="464646"/>
          <w:szCs w:val="24"/>
          <w:lang w:val="de-DE"/>
        </w:rPr>
        <w:t>, aktuelle zahnmedizinische Erkenntnisse und die neuesten Trends.</w:t>
      </w:r>
      <w:r w:rsidR="00D208FB" w:rsidRPr="00CF4FAE">
        <w:rPr>
          <w:rFonts w:ascii="Verdana" w:hAnsi="Verdana"/>
          <w:b/>
          <w:color w:val="464646"/>
          <w:szCs w:val="24"/>
          <w:lang w:val="de-DE"/>
        </w:rPr>
        <w:t xml:space="preserve"> </w:t>
      </w:r>
    </w:p>
    <w:p w14:paraId="0E1C67B8" w14:textId="77777777" w:rsidR="00A336AA" w:rsidRDefault="00A336AA" w:rsidP="00D12975">
      <w:pPr>
        <w:spacing w:line="360" w:lineRule="auto"/>
        <w:jc w:val="both"/>
        <w:rPr>
          <w:rFonts w:ascii="Verdana" w:hAnsi="Verdana"/>
          <w:bCs/>
          <w:color w:val="464646"/>
          <w:szCs w:val="24"/>
          <w:lang w:val="de-DE"/>
        </w:rPr>
      </w:pPr>
    </w:p>
    <w:p w14:paraId="37C0B028" w14:textId="5EAA8D5C" w:rsidR="00DB3D32" w:rsidRPr="006A1415" w:rsidRDefault="00D00687" w:rsidP="00D12975">
      <w:pPr>
        <w:pStyle w:val="NoSpacing"/>
        <w:spacing w:line="360" w:lineRule="auto"/>
        <w:jc w:val="both"/>
        <w:rPr>
          <w:rFonts w:ascii="Verdana" w:eastAsia="Arial Unicode MS" w:hAnsi="Verdana" w:cs="Arial Unicode MS"/>
          <w:color w:val="404040"/>
          <w:u w:color="404040"/>
          <w:bdr w:val="nil"/>
          <w:lang w:val="de-DE"/>
        </w:rPr>
      </w:pPr>
      <w:r w:rsidRPr="006A1415">
        <w:rPr>
          <w:rFonts w:ascii="Verdana" w:eastAsia="Arial Unicode MS" w:hAnsi="Verdana" w:cs="Arial Unicode MS"/>
          <w:color w:val="404040"/>
          <w:u w:color="404040"/>
          <w:bdr w:val="nil"/>
          <w:lang w:val="de-DE"/>
        </w:rPr>
        <w:t xml:space="preserve">GCs </w:t>
      </w:r>
      <w:r w:rsidR="00734487" w:rsidRPr="006A1415">
        <w:rPr>
          <w:rFonts w:ascii="Verdana" w:eastAsia="Arial Unicode MS" w:hAnsi="Verdana" w:cs="Arial Unicode MS"/>
          <w:color w:val="404040"/>
          <w:u w:color="404040"/>
          <w:bdr w:val="nil"/>
          <w:lang w:val="de-DE"/>
        </w:rPr>
        <w:t>Wurzeln</w:t>
      </w:r>
      <w:r w:rsidR="00DB3D32" w:rsidRPr="006A1415">
        <w:rPr>
          <w:rFonts w:ascii="Verdana" w:eastAsia="Arial Unicode MS" w:hAnsi="Verdana" w:cs="Arial Unicode MS"/>
          <w:color w:val="404040"/>
          <w:u w:color="404040"/>
          <w:bdr w:val="nil"/>
          <w:lang w:val="de-DE"/>
        </w:rPr>
        <w:t xml:space="preserve"> liegen in </w:t>
      </w:r>
      <w:r w:rsidR="00CF4FAE">
        <w:rPr>
          <w:rFonts w:ascii="Verdana" w:eastAsia="Arial Unicode MS" w:hAnsi="Verdana" w:cs="Arial Unicode MS"/>
          <w:color w:val="404040"/>
          <w:u w:color="404040"/>
          <w:bdr w:val="nil"/>
          <w:lang w:val="de-DE"/>
        </w:rPr>
        <w:t>Japan</w:t>
      </w:r>
      <w:r w:rsidRPr="006A1415">
        <w:rPr>
          <w:rFonts w:ascii="Verdana" w:eastAsia="Arial Unicode MS" w:hAnsi="Verdana" w:cs="Arial Unicode MS"/>
          <w:color w:val="404040"/>
          <w:u w:color="404040"/>
          <w:bdr w:val="nil"/>
          <w:lang w:val="de-DE"/>
        </w:rPr>
        <w:t xml:space="preserve">. 1921 entwickelten drei junge japanische Chemiker in </w:t>
      </w:r>
      <w:proofErr w:type="spellStart"/>
      <w:r w:rsidRPr="006A1415">
        <w:rPr>
          <w:rFonts w:ascii="Verdana" w:eastAsia="Arial Unicode MS" w:hAnsi="Verdana" w:cs="Arial Unicode MS"/>
          <w:color w:val="404040"/>
          <w:u w:color="404040"/>
          <w:bdr w:val="nil"/>
          <w:lang w:val="de-DE"/>
        </w:rPr>
        <w:t>Ikebukuro</w:t>
      </w:r>
      <w:proofErr w:type="spellEnd"/>
      <w:r w:rsidRPr="006A1415">
        <w:rPr>
          <w:rFonts w:ascii="Verdana" w:eastAsia="Arial Unicode MS" w:hAnsi="Verdana" w:cs="Arial Unicode MS"/>
          <w:color w:val="404040"/>
          <w:u w:color="404040"/>
          <w:bdr w:val="nil"/>
          <w:lang w:val="de-DE"/>
        </w:rPr>
        <w:t xml:space="preserve">, einem Stadtteil Tokios, den ersten Dentalzement </w:t>
      </w:r>
      <w:r w:rsidR="006A1415" w:rsidRPr="006A1415">
        <w:rPr>
          <w:rFonts w:ascii="Verdana" w:eastAsia="Arial Unicode MS" w:hAnsi="Verdana" w:cs="Arial Unicode MS"/>
          <w:color w:val="404040"/>
          <w:u w:color="404040"/>
          <w:bdr w:val="nil"/>
          <w:lang w:val="de-DE"/>
        </w:rPr>
        <w:t xml:space="preserve">und </w:t>
      </w:r>
      <w:r w:rsidRPr="006A1415">
        <w:rPr>
          <w:rFonts w:ascii="Verdana" w:eastAsia="Arial Unicode MS" w:hAnsi="Verdana" w:cs="Arial Unicode MS"/>
          <w:color w:val="404040"/>
          <w:u w:color="404040"/>
          <w:bdr w:val="nil"/>
          <w:lang w:val="de-DE"/>
        </w:rPr>
        <w:t xml:space="preserve">legten damit den Grundstein für </w:t>
      </w:r>
      <w:r w:rsidR="006A1415" w:rsidRPr="006A1415">
        <w:rPr>
          <w:rFonts w:ascii="Verdana" w:eastAsia="Arial Unicode MS" w:hAnsi="Verdana" w:cs="Arial Unicode MS"/>
          <w:color w:val="404040"/>
          <w:u w:color="404040"/>
          <w:bdr w:val="nil"/>
          <w:lang w:val="de-DE"/>
        </w:rPr>
        <w:t>eine</w:t>
      </w:r>
      <w:r w:rsidR="00CF4FAE">
        <w:rPr>
          <w:rFonts w:ascii="Verdana" w:eastAsia="Arial Unicode MS" w:hAnsi="Verdana" w:cs="Arial Unicode MS"/>
          <w:color w:val="404040"/>
          <w:u w:color="404040"/>
          <w:bdr w:val="nil"/>
          <w:lang w:val="de-DE"/>
        </w:rPr>
        <w:t>n</w:t>
      </w:r>
      <w:r w:rsidR="006A1415" w:rsidRPr="006A1415">
        <w:rPr>
          <w:rFonts w:ascii="Verdana" w:eastAsia="Arial Unicode MS" w:hAnsi="Verdana" w:cs="Arial Unicode MS"/>
          <w:color w:val="404040"/>
          <w:u w:color="404040"/>
          <w:bdr w:val="nil"/>
          <w:lang w:val="de-DE"/>
        </w:rPr>
        <w:t xml:space="preserve"> der weltweit größten und erfolgreichsten Dentalhersteller. </w:t>
      </w:r>
      <w:r w:rsidR="00DB3D32" w:rsidRPr="006A1415">
        <w:rPr>
          <w:rFonts w:ascii="Verdana" w:eastAsia="Arial Unicode MS" w:hAnsi="Verdana" w:cs="Arial Unicode MS"/>
          <w:color w:val="404040"/>
          <w:u w:color="404040"/>
          <w:bdr w:val="nil"/>
          <w:lang w:val="de-DE"/>
        </w:rPr>
        <w:t xml:space="preserve">GC ist bekannt </w:t>
      </w:r>
      <w:r w:rsidR="006A1415" w:rsidRPr="006A1415">
        <w:rPr>
          <w:rFonts w:ascii="Verdana" w:eastAsia="Arial Unicode MS" w:hAnsi="Verdana" w:cs="Arial Unicode MS"/>
          <w:color w:val="404040"/>
          <w:u w:color="404040"/>
          <w:bdr w:val="nil"/>
          <w:lang w:val="de-DE"/>
        </w:rPr>
        <w:t>für s</w:t>
      </w:r>
      <w:r w:rsidR="00DB3D32" w:rsidRPr="006A1415">
        <w:rPr>
          <w:rFonts w:ascii="Verdana" w:eastAsia="Arial Unicode MS" w:hAnsi="Verdana" w:cs="Arial Unicode MS"/>
          <w:color w:val="404040"/>
          <w:u w:color="404040"/>
          <w:bdr w:val="nil"/>
          <w:lang w:val="de-DE"/>
        </w:rPr>
        <w:t>eine</w:t>
      </w:r>
      <w:r w:rsidR="006A1415" w:rsidRPr="006A1415">
        <w:rPr>
          <w:rFonts w:ascii="Verdana" w:eastAsia="Arial Unicode MS" w:hAnsi="Verdana" w:cs="Arial Unicode MS"/>
          <w:color w:val="404040"/>
          <w:u w:color="404040"/>
          <w:bdr w:val="nil"/>
          <w:lang w:val="de-DE"/>
        </w:rPr>
        <w:t xml:space="preserve"> hochwertigen Produkte</w:t>
      </w:r>
      <w:r w:rsidR="00DB3D32" w:rsidRPr="006A1415">
        <w:rPr>
          <w:rFonts w:ascii="Verdana" w:eastAsia="Arial Unicode MS" w:hAnsi="Verdana" w:cs="Arial Unicode MS"/>
          <w:color w:val="404040"/>
          <w:u w:color="404040"/>
          <w:bdr w:val="nil"/>
          <w:lang w:val="de-DE"/>
        </w:rPr>
        <w:t xml:space="preserve"> </w:t>
      </w:r>
      <w:r w:rsidR="00CF4FAE">
        <w:rPr>
          <w:rFonts w:ascii="Verdana" w:eastAsia="Arial Unicode MS" w:hAnsi="Verdana" w:cs="Arial Unicode MS"/>
          <w:color w:val="404040"/>
          <w:u w:color="404040"/>
          <w:bdr w:val="nil"/>
          <w:lang w:val="de-DE"/>
        </w:rPr>
        <w:t xml:space="preserve">und </w:t>
      </w:r>
      <w:r w:rsidR="00DB3D32" w:rsidRPr="006A1415">
        <w:rPr>
          <w:rFonts w:ascii="Verdana" w:eastAsia="Arial Unicode MS" w:hAnsi="Verdana" w:cs="Arial Unicode MS"/>
          <w:color w:val="404040"/>
          <w:u w:color="404040"/>
          <w:bdr w:val="nil"/>
          <w:lang w:val="de-DE"/>
        </w:rPr>
        <w:t>sein Bestreben</w:t>
      </w:r>
      <w:r w:rsidR="006A1415" w:rsidRPr="006A1415">
        <w:rPr>
          <w:rFonts w:ascii="Verdana" w:eastAsia="Arial Unicode MS" w:hAnsi="Verdana" w:cs="Arial Unicode MS"/>
          <w:color w:val="404040"/>
          <w:u w:color="404040"/>
          <w:bdr w:val="nil"/>
          <w:lang w:val="de-DE"/>
        </w:rPr>
        <w:t xml:space="preserve"> </w:t>
      </w:r>
      <w:r w:rsidR="00DB3D32" w:rsidRPr="006A1415">
        <w:rPr>
          <w:rFonts w:ascii="Verdana" w:eastAsia="Arial Unicode MS" w:hAnsi="Verdana" w:cs="Arial Unicode MS"/>
          <w:color w:val="404040"/>
          <w:u w:color="404040"/>
          <w:bdr w:val="nil"/>
          <w:lang w:val="de-DE"/>
        </w:rPr>
        <w:t xml:space="preserve">die Mundgesundheit </w:t>
      </w:r>
      <w:r w:rsidR="006A1415" w:rsidRPr="006A1415">
        <w:rPr>
          <w:rFonts w:ascii="Verdana" w:eastAsia="Arial Unicode MS" w:hAnsi="Verdana" w:cs="Arial Unicode MS"/>
          <w:color w:val="404040"/>
          <w:u w:color="404040"/>
          <w:bdr w:val="nil"/>
          <w:lang w:val="de-DE"/>
        </w:rPr>
        <w:t>auf der ganzen Welt durch die Bereitstellung hervorragender Dentalprodukte zu fördern und zu v</w:t>
      </w:r>
      <w:r w:rsidR="00DB3D32" w:rsidRPr="006A1415">
        <w:rPr>
          <w:rFonts w:ascii="Verdana" w:eastAsia="Arial Unicode MS" w:hAnsi="Verdana" w:cs="Arial Unicode MS"/>
          <w:color w:val="404040"/>
          <w:u w:color="404040"/>
          <w:bdr w:val="nil"/>
          <w:lang w:val="de-DE"/>
        </w:rPr>
        <w:t>erbessern</w:t>
      </w:r>
      <w:r w:rsidR="006A1415" w:rsidRPr="006A1415">
        <w:rPr>
          <w:rFonts w:ascii="Verdana" w:eastAsia="Arial Unicode MS" w:hAnsi="Verdana" w:cs="Arial Unicode MS"/>
          <w:color w:val="404040"/>
          <w:u w:color="404040"/>
          <w:bdr w:val="nil"/>
          <w:lang w:val="de-DE"/>
        </w:rPr>
        <w:t xml:space="preserve">. Für </w:t>
      </w:r>
      <w:r w:rsidR="00CF4FAE">
        <w:rPr>
          <w:rFonts w:ascii="Verdana" w:eastAsia="Arial Unicode MS" w:hAnsi="Verdana" w:cs="Arial Unicode MS"/>
          <w:color w:val="404040"/>
          <w:u w:color="404040"/>
          <w:bdr w:val="nil"/>
          <w:lang w:val="de-DE"/>
        </w:rPr>
        <w:t>d</w:t>
      </w:r>
      <w:r w:rsidR="00705E0E">
        <w:rPr>
          <w:rFonts w:ascii="Verdana" w:eastAsia="Arial Unicode MS" w:hAnsi="Verdana" w:cs="Arial Unicode MS"/>
          <w:color w:val="404040"/>
          <w:u w:color="404040"/>
          <w:bdr w:val="nil"/>
          <w:lang w:val="de-DE"/>
        </w:rPr>
        <w:t>as</w:t>
      </w:r>
      <w:r w:rsidR="00CF4FAE">
        <w:rPr>
          <w:rFonts w:ascii="Verdana" w:eastAsia="Arial Unicode MS" w:hAnsi="Verdana" w:cs="Arial Unicode MS"/>
          <w:color w:val="404040"/>
          <w:u w:color="404040"/>
          <w:bdr w:val="nil"/>
          <w:lang w:val="de-DE"/>
        </w:rPr>
        <w:t xml:space="preserve"> </w:t>
      </w:r>
      <w:r w:rsidR="00705E0E">
        <w:rPr>
          <w:rFonts w:ascii="Verdana" w:eastAsia="Arial Unicode MS" w:hAnsi="Verdana" w:cs="Arial Unicode MS"/>
          <w:color w:val="404040"/>
          <w:u w:color="404040"/>
          <w:bdr w:val="nil"/>
          <w:lang w:val="de-DE"/>
        </w:rPr>
        <w:t>Erreichen</w:t>
      </w:r>
      <w:r w:rsidR="006A1415" w:rsidRPr="006A1415">
        <w:rPr>
          <w:rFonts w:ascii="Verdana" w:eastAsia="Arial Unicode MS" w:hAnsi="Verdana" w:cs="Arial Unicode MS"/>
          <w:color w:val="404040"/>
          <w:u w:color="404040"/>
          <w:bdr w:val="nil"/>
          <w:lang w:val="de-DE"/>
        </w:rPr>
        <w:t xml:space="preserve"> dieses Ziels en</w:t>
      </w:r>
      <w:r w:rsidR="00DB3D32" w:rsidRPr="006A1415">
        <w:rPr>
          <w:rFonts w:ascii="Verdana" w:eastAsia="Arial Unicode MS" w:hAnsi="Verdana" w:cs="Arial Unicode MS"/>
          <w:color w:val="404040"/>
          <w:u w:color="404040"/>
          <w:bdr w:val="nil"/>
          <w:lang w:val="de-DE"/>
        </w:rPr>
        <w:t xml:space="preserve">twickelt </w:t>
      </w:r>
      <w:r w:rsidR="006A1415" w:rsidRPr="006A1415">
        <w:rPr>
          <w:rFonts w:ascii="Verdana" w:eastAsia="Arial Unicode MS" w:hAnsi="Verdana" w:cs="Arial Unicode MS"/>
          <w:color w:val="404040"/>
          <w:u w:color="404040"/>
          <w:bdr w:val="nil"/>
          <w:lang w:val="de-DE"/>
        </w:rPr>
        <w:t xml:space="preserve">das Unternehmen </w:t>
      </w:r>
      <w:r w:rsidR="00CF4FAE">
        <w:rPr>
          <w:rFonts w:ascii="Verdana" w:eastAsia="Arial Unicode MS" w:hAnsi="Verdana" w:cs="Arial Unicode MS"/>
          <w:color w:val="404040"/>
          <w:u w:color="404040"/>
          <w:bdr w:val="nil"/>
          <w:lang w:val="de-DE"/>
        </w:rPr>
        <w:t>auch weiterhin</w:t>
      </w:r>
      <w:r w:rsidR="00273E58">
        <w:rPr>
          <w:rFonts w:ascii="Verdana" w:eastAsia="Arial Unicode MS" w:hAnsi="Verdana" w:cs="Arial Unicode MS"/>
          <w:color w:val="404040"/>
          <w:u w:color="404040"/>
          <w:bdr w:val="nil"/>
          <w:lang w:val="de-DE"/>
        </w:rPr>
        <w:t xml:space="preserve"> </w:t>
      </w:r>
      <w:r w:rsidR="00571B14">
        <w:rPr>
          <w:rFonts w:ascii="Verdana" w:eastAsia="Arial Unicode MS" w:hAnsi="Verdana" w:cs="Arial Unicode MS"/>
          <w:color w:val="404040"/>
          <w:u w:color="404040"/>
          <w:bdr w:val="nil"/>
          <w:lang w:val="de-DE"/>
        </w:rPr>
        <w:t>kontinuierlich</w:t>
      </w:r>
      <w:r w:rsidR="00CF4FAE">
        <w:rPr>
          <w:rFonts w:ascii="Verdana" w:eastAsia="Arial Unicode MS" w:hAnsi="Verdana" w:cs="Arial Unicode MS"/>
          <w:color w:val="404040"/>
          <w:u w:color="404040"/>
          <w:bdr w:val="nil"/>
          <w:lang w:val="de-DE"/>
        </w:rPr>
        <w:t xml:space="preserve"> </w:t>
      </w:r>
      <w:r w:rsidR="006A1415" w:rsidRPr="006A1415">
        <w:rPr>
          <w:rFonts w:ascii="Verdana" w:eastAsia="Arial Unicode MS" w:hAnsi="Verdana" w:cs="Arial Unicode MS"/>
          <w:color w:val="404040"/>
          <w:u w:color="404040"/>
          <w:bdr w:val="nil"/>
          <w:lang w:val="de-DE"/>
        </w:rPr>
        <w:t xml:space="preserve">Produkte </w:t>
      </w:r>
      <w:r w:rsidR="00DB3D32" w:rsidRPr="006A1415">
        <w:rPr>
          <w:rFonts w:ascii="Verdana" w:eastAsia="Arial Unicode MS" w:hAnsi="Verdana" w:cs="Arial Unicode MS"/>
          <w:color w:val="404040"/>
          <w:u w:color="404040"/>
          <w:bdr w:val="nil"/>
          <w:lang w:val="de-DE"/>
        </w:rPr>
        <w:t>und Geräte, die effektive und einfache Lösungen für Zahnärzte und Zahntechniker biete</w:t>
      </w:r>
      <w:r w:rsidR="00CF4FAE">
        <w:rPr>
          <w:rFonts w:ascii="Verdana" w:eastAsia="Arial Unicode MS" w:hAnsi="Verdana" w:cs="Arial Unicode MS"/>
          <w:color w:val="404040"/>
          <w:u w:color="404040"/>
          <w:bdr w:val="nil"/>
          <w:lang w:val="de-DE"/>
        </w:rPr>
        <w:t>n</w:t>
      </w:r>
      <w:r w:rsidR="00DB3D32" w:rsidRPr="006A1415">
        <w:rPr>
          <w:rFonts w:ascii="Verdana" w:eastAsia="Arial Unicode MS" w:hAnsi="Verdana" w:cs="Arial Unicode MS"/>
          <w:color w:val="404040"/>
          <w:u w:color="404040"/>
          <w:bdr w:val="nil"/>
          <w:lang w:val="de-DE"/>
        </w:rPr>
        <w:t>.</w:t>
      </w:r>
    </w:p>
    <w:p w14:paraId="7632CDFD" w14:textId="77777777" w:rsidR="00DB3D32" w:rsidRPr="006A1415" w:rsidRDefault="00DB3D32" w:rsidP="00D12975">
      <w:pPr>
        <w:spacing w:line="360" w:lineRule="auto"/>
        <w:jc w:val="both"/>
        <w:rPr>
          <w:rFonts w:ascii="Verdana" w:hAnsi="Verdana"/>
          <w:bCs/>
          <w:color w:val="464646"/>
          <w:szCs w:val="24"/>
          <w:lang w:val="de-DE"/>
        </w:rPr>
      </w:pPr>
    </w:p>
    <w:p w14:paraId="497EB7EB" w14:textId="22EBC3D3" w:rsidR="00571B14" w:rsidRPr="00CF4FAE" w:rsidRDefault="00DB3D32" w:rsidP="00571B14">
      <w:pPr>
        <w:spacing w:line="360" w:lineRule="auto"/>
        <w:jc w:val="both"/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</w:pPr>
      <w:r w:rsidRPr="00CF4FAE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Zur Feier </w:t>
      </w:r>
      <w:r w:rsidR="00571B14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des </w:t>
      </w:r>
      <w:r w:rsidRPr="00CF4FAE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100-jährigen </w:t>
      </w:r>
      <w:r w:rsidR="00571B14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Bestehens</w:t>
      </w:r>
      <w:r w:rsidR="00571B14" w:rsidRPr="00CF4FAE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 </w:t>
      </w:r>
      <w:r w:rsidR="00CF4FAE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veröffentlichte </w:t>
      </w:r>
      <w:r w:rsidRPr="00CF4FAE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GC Corp. am 11. Februar 2021 </w:t>
      </w:r>
      <w:r w:rsidR="00055721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ihre </w:t>
      </w:r>
      <w:r w:rsidRPr="00CF4FAE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Vision 2031</w:t>
      </w:r>
      <w:r w:rsidR="00705E0E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 – </w:t>
      </w:r>
      <w:r w:rsidR="00571B14" w:rsidRPr="0022510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Das f</w:t>
      </w:r>
      <w:bookmarkStart w:id="0" w:name="_GoBack"/>
      <w:bookmarkEnd w:id="0"/>
      <w:r w:rsidR="00571B14" w:rsidRPr="0022510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ührende Dentalunternehmen zu werden, das sich dem Ziel einer gesunden langlebigen</w:t>
      </w:r>
      <w:r w:rsidR="00225100" w:rsidRPr="0022510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 </w:t>
      </w:r>
      <w:r w:rsidR="00571B14" w:rsidRPr="0022510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Gesellschaft verschrieben hat.</w:t>
      </w:r>
    </w:p>
    <w:p w14:paraId="4A240857" w14:textId="77777777" w:rsidR="00DB3D32" w:rsidRPr="00225100" w:rsidRDefault="00DB3D32" w:rsidP="00D12975">
      <w:pPr>
        <w:spacing w:line="360" w:lineRule="auto"/>
        <w:jc w:val="both"/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</w:pPr>
    </w:p>
    <w:p w14:paraId="6360BC88" w14:textId="2A7C1824" w:rsidR="00DB3D32" w:rsidRPr="001D7F7A" w:rsidRDefault="00DB3D32" w:rsidP="00D12975">
      <w:pPr>
        <w:spacing w:line="360" w:lineRule="auto"/>
        <w:jc w:val="both"/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</w:pPr>
      <w:r w:rsidRPr="001D7F7A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"Während wir ein nachhaltiges Wachstum erzielen, streb</w:t>
      </w:r>
      <w:r w:rsidR="001D7F7A" w:rsidRPr="001D7F7A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en wir als </w:t>
      </w:r>
      <w:r w:rsidRPr="001D7F7A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GC danach, </w:t>
      </w:r>
      <w:r w:rsidR="00705E0E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bestimmte </w:t>
      </w:r>
      <w:r w:rsidRPr="001D7F7A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Werte in die zahnmedizinische Versorgung einzubringen, um eine gesunde und langlebige Gesellschaft zu verwirklichen", erklärte Dr. </w:t>
      </w:r>
      <w:proofErr w:type="spellStart"/>
      <w:r w:rsidRPr="001D7F7A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Kiyotaka</w:t>
      </w:r>
      <w:proofErr w:type="spellEnd"/>
      <w:r w:rsidRPr="001D7F7A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 Nakao, Präsident des Unternehmens. "</w:t>
      </w:r>
      <w:r w:rsidR="001D7F7A" w:rsidRPr="001D7F7A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Unser Ziel ist es nicht nur die </w:t>
      </w:r>
      <w:r w:rsidRPr="001D7F7A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N</w:t>
      </w:r>
      <w:r w:rsidR="00571B14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ummer</w:t>
      </w:r>
      <w:r w:rsidRPr="001D7F7A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. 1 i</w:t>
      </w:r>
      <w:r w:rsidR="001D7F7A" w:rsidRPr="001D7F7A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n Bezug auf Umsatz zu</w:t>
      </w:r>
      <w:r w:rsidR="00705E0E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 sein</w:t>
      </w:r>
      <w:r w:rsidRPr="001D7F7A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, unser Ziel</w:t>
      </w:r>
      <w:r w:rsidR="001D7F7A" w:rsidRPr="001D7F7A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 ist es</w:t>
      </w:r>
      <w:r w:rsidRPr="001D7F7A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, ein '</w:t>
      </w:r>
      <w:r w:rsidR="001D7F7A" w:rsidRPr="001D7F7A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nicht vergleichbares</w:t>
      </w:r>
      <w:r w:rsidRPr="001D7F7A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' Unternehmen für alle </w:t>
      </w:r>
      <w:r w:rsidR="001D7F7A" w:rsidRPr="001D7F7A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GC</w:t>
      </w:r>
      <w:r w:rsidR="00571B14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-</w:t>
      </w:r>
      <w:r w:rsidR="001D7F7A" w:rsidRPr="001D7F7A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Stakeholder</w:t>
      </w:r>
      <w:r w:rsidRPr="001D7F7A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 zu werden."</w:t>
      </w:r>
    </w:p>
    <w:p w14:paraId="112D9FD3" w14:textId="77777777" w:rsidR="00DB3D32" w:rsidRPr="001D7F7A" w:rsidRDefault="00DB3D32" w:rsidP="00DB3D32">
      <w:pPr>
        <w:spacing w:line="360" w:lineRule="auto"/>
        <w:rPr>
          <w:rFonts w:ascii="Verdana" w:hAnsi="Verdana"/>
          <w:bCs/>
          <w:color w:val="464646"/>
          <w:szCs w:val="24"/>
          <w:lang w:val="de-DE"/>
        </w:rPr>
      </w:pPr>
    </w:p>
    <w:p w14:paraId="1E592324" w14:textId="5EB60863" w:rsidR="00DB3D32" w:rsidRPr="00D12975" w:rsidRDefault="00DB3D32" w:rsidP="00D12975">
      <w:pPr>
        <w:spacing w:line="360" w:lineRule="auto"/>
        <w:jc w:val="both"/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</w:pPr>
      <w:r w:rsidRPr="00D12975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Die Feierlichkeiten zum 100-jährigen </w:t>
      </w:r>
      <w:r w:rsidR="001D7F7A" w:rsidRPr="00D12975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Jubiläum reichen </w:t>
      </w:r>
      <w:r w:rsidRPr="00D12975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bis ins Jahr 2022</w:t>
      </w:r>
      <w:r w:rsidR="001D7F7A" w:rsidRPr="00D12975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 und enden mit dem fünfte</w:t>
      </w:r>
      <w:r w:rsidR="00D12975" w:rsidRPr="00D12975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n</w:t>
      </w:r>
      <w:r w:rsidR="001D7F7A" w:rsidRPr="00D12975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 </w:t>
      </w:r>
      <w:r w:rsidR="00D12975" w:rsidRPr="00D12975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International Dental Symposium</w:t>
      </w:r>
      <w:r w:rsidR="001D7F7A" w:rsidRPr="00D12975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, das am </w:t>
      </w:r>
      <w:r w:rsidRPr="00D12975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16. und 17. April im Tokyo International Forum </w:t>
      </w:r>
      <w:r w:rsidR="00D12975" w:rsidRPr="00D12975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stattfinden wird</w:t>
      </w:r>
      <w:r w:rsidRPr="00D12975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.</w:t>
      </w:r>
    </w:p>
    <w:p w14:paraId="5CA5EC7A" w14:textId="77777777" w:rsidR="00DB3D32" w:rsidRPr="001D7F7A" w:rsidRDefault="00DB3D32" w:rsidP="00DB3D32">
      <w:pPr>
        <w:spacing w:line="360" w:lineRule="auto"/>
        <w:rPr>
          <w:rFonts w:ascii="Verdana" w:hAnsi="Verdana"/>
          <w:bCs/>
          <w:color w:val="464646"/>
          <w:szCs w:val="24"/>
          <w:lang w:val="de-DE"/>
        </w:rPr>
      </w:pPr>
    </w:p>
    <w:p w14:paraId="646DDA56" w14:textId="6D933705" w:rsidR="00DB3D32" w:rsidRPr="00D12975" w:rsidRDefault="00DB3D32" w:rsidP="00D12975">
      <w:pPr>
        <w:spacing w:line="360" w:lineRule="auto"/>
        <w:jc w:val="both"/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</w:pPr>
      <w:r w:rsidRPr="00D12975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Unter dem Motto </w:t>
      </w:r>
      <w:r w:rsidR="00571B14" w:rsidRPr="0022510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“Smile </w:t>
      </w:r>
      <w:proofErr w:type="spellStart"/>
      <w:r w:rsidR="00571B14" w:rsidRPr="0022510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for</w:t>
      </w:r>
      <w:proofErr w:type="spellEnd"/>
      <w:r w:rsidR="00571B14" w:rsidRPr="0022510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 </w:t>
      </w:r>
      <w:proofErr w:type="spellStart"/>
      <w:r w:rsidR="00571B14" w:rsidRPr="0022510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the</w:t>
      </w:r>
      <w:proofErr w:type="spellEnd"/>
      <w:r w:rsidR="00571B14" w:rsidRPr="0022510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 </w:t>
      </w:r>
      <w:proofErr w:type="spellStart"/>
      <w:r w:rsidR="00571B14" w:rsidRPr="0022510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world</w:t>
      </w:r>
      <w:proofErr w:type="spellEnd"/>
      <w:r w:rsidR="00571B14" w:rsidRPr="0022510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—</w:t>
      </w:r>
      <w:proofErr w:type="spellStart"/>
      <w:r w:rsidR="00571B14" w:rsidRPr="0022510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beyond</w:t>
      </w:r>
      <w:proofErr w:type="spellEnd"/>
      <w:r w:rsidR="00571B14" w:rsidRPr="0022510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 </w:t>
      </w:r>
      <w:proofErr w:type="spellStart"/>
      <w:r w:rsidR="00571B14" w:rsidRPr="0022510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the</w:t>
      </w:r>
      <w:proofErr w:type="spellEnd"/>
      <w:r w:rsidR="00571B14" w:rsidRPr="0022510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 </w:t>
      </w:r>
      <w:proofErr w:type="spellStart"/>
      <w:r w:rsidR="00571B14" w:rsidRPr="0022510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century</w:t>
      </w:r>
      <w:proofErr w:type="spellEnd"/>
      <w:r w:rsidR="00571B14" w:rsidRPr="0022510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” </w:t>
      </w:r>
      <w:r w:rsidR="00D12975" w:rsidRPr="00D12975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kommen </w:t>
      </w:r>
      <w:r w:rsidRPr="00D12975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mehr als 100 </w:t>
      </w:r>
      <w:r w:rsidR="00D12975" w:rsidRPr="00D12975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renommierte Dozenten </w:t>
      </w:r>
      <w:r w:rsidRPr="00D12975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aus der ganzen Welt </w:t>
      </w:r>
      <w:r w:rsidR="00D12975" w:rsidRPr="00D12975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z</w:t>
      </w:r>
      <w:r w:rsidRPr="00D12975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usammen. 28 </w:t>
      </w:r>
      <w:r w:rsidR="00D12975" w:rsidRPr="00D12975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Veranstaltungen</w:t>
      </w:r>
      <w:r w:rsidRPr="00D12975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 werden </w:t>
      </w:r>
      <w:r w:rsidR="00571B14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aktuelle</w:t>
      </w:r>
      <w:r w:rsidR="00571B14" w:rsidRPr="00D12975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 </w:t>
      </w:r>
      <w:r w:rsidRPr="00D12975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Einblicke in akademische und zahnmedizinische Themen sowie relevante Informationen zur Verbesserung der Mundgesundheit auf der ganzen Welt b</w:t>
      </w:r>
      <w:r w:rsidR="00705E0E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ie</w:t>
      </w:r>
      <w:r w:rsidRPr="00D12975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ten. Während de</w:t>
      </w:r>
      <w:r w:rsidR="00273E58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r beiden Veranstaltungstage </w:t>
      </w:r>
      <w:r w:rsidRPr="00D12975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haben </w:t>
      </w:r>
      <w:r w:rsidR="00705E0E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all</w:t>
      </w:r>
      <w:r w:rsidRPr="00D12975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e Teilnehmer </w:t>
      </w:r>
      <w:r w:rsidR="00D12975" w:rsidRPr="00D12975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darüber hinaus </w:t>
      </w:r>
      <w:r w:rsidRPr="00D12975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die Möglichkeit, die neuesten </w:t>
      </w:r>
      <w:r w:rsidR="00273E58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Produktinnovationen von </w:t>
      </w:r>
      <w:r w:rsidRPr="00D12975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GC </w:t>
      </w:r>
      <w:r w:rsidR="00D12975" w:rsidRPr="00D12975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vor Ort</w:t>
      </w:r>
      <w:r w:rsidRPr="00D12975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 </w:t>
      </w:r>
      <w:r w:rsidR="00D12975" w:rsidRPr="00D12975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zu testen. </w:t>
      </w:r>
    </w:p>
    <w:p w14:paraId="655E0329" w14:textId="77777777" w:rsidR="00DB3D32" w:rsidRPr="00D12975" w:rsidRDefault="00DB3D32" w:rsidP="00DB3D32">
      <w:pPr>
        <w:spacing w:line="360" w:lineRule="auto"/>
        <w:rPr>
          <w:rFonts w:ascii="Verdana" w:hAnsi="Verdana"/>
          <w:bCs/>
          <w:color w:val="464646"/>
          <w:szCs w:val="24"/>
          <w:lang w:val="de-DE"/>
        </w:rPr>
      </w:pPr>
    </w:p>
    <w:p w14:paraId="69C30B24" w14:textId="074E8422" w:rsidR="00F52F70" w:rsidRPr="007B69C0" w:rsidRDefault="00534CD2" w:rsidP="00DB3D32">
      <w:pPr>
        <w:spacing w:line="360" w:lineRule="auto"/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</w:pPr>
      <w:r w:rsidRPr="007B69C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Mit der Erfahrung ein</w:t>
      </w:r>
      <w:r w:rsidR="00705E0E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e</w:t>
      </w:r>
      <w:r w:rsidRPr="007B69C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s </w:t>
      </w:r>
      <w:r w:rsidR="00F52F70" w:rsidRPr="007B69C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hundertjährigen</w:t>
      </w:r>
      <w:r w:rsidRPr="007B69C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 </w:t>
      </w:r>
      <w:r w:rsidR="00F52F70" w:rsidRPr="007B69C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Unternehmens</w:t>
      </w:r>
      <w:r w:rsidRPr="007B69C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 wird GC C</w:t>
      </w:r>
      <w:r w:rsidR="00F52F70" w:rsidRPr="007B69C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o</w:t>
      </w:r>
      <w:r w:rsidRPr="007B69C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rp</w:t>
      </w:r>
      <w:r w:rsidR="00F52F70" w:rsidRPr="007B69C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. auch weiterhin Ihre gesamte Organisation darin bestärken</w:t>
      </w:r>
      <w:r w:rsidR="00837B14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,</w:t>
      </w:r>
      <w:r w:rsidR="00F52F70" w:rsidRPr="007B69C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 auf die Verwirklichung des gemeinsamen Ziels hinzuarbeiten, das weltweit führende Dentalunternehmen zu werden - ein Unternehmen,</w:t>
      </w:r>
      <w:r w:rsidR="007B69C0" w:rsidRPr="007B69C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 das</w:t>
      </w:r>
      <w:r w:rsidR="00F52F70" w:rsidRPr="007B69C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 </w:t>
      </w:r>
      <w:r w:rsidR="007B69C0" w:rsidRPr="007B69C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in Zusammenarbeit mit Zahnmedizinern und Zahntechnikern seinen Beitrag zu einer gesunden, langlebigen Gesellschaft leistet. </w:t>
      </w:r>
      <w:r w:rsidR="00F52F70" w:rsidRPr="007B69C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 </w:t>
      </w:r>
    </w:p>
    <w:p w14:paraId="76EFA440" w14:textId="77777777" w:rsidR="00F52F70" w:rsidRDefault="00F52F70" w:rsidP="00DB3D32">
      <w:pPr>
        <w:spacing w:line="360" w:lineRule="auto"/>
        <w:rPr>
          <w:rFonts w:ascii="Verdana" w:hAnsi="Verdana"/>
          <w:bCs/>
          <w:color w:val="464646"/>
          <w:szCs w:val="24"/>
          <w:lang w:val="de-DE"/>
        </w:rPr>
      </w:pPr>
    </w:p>
    <w:p w14:paraId="31FE455A" w14:textId="4CB8BABA" w:rsidR="00DB3D32" w:rsidRPr="007B69C0" w:rsidRDefault="00DB3D32" w:rsidP="00DB3D32">
      <w:pPr>
        <w:spacing w:line="360" w:lineRule="auto"/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</w:pPr>
      <w:r w:rsidRPr="007B69C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Weitere Informationen </w:t>
      </w:r>
      <w:r w:rsidR="007B69C0" w:rsidRPr="007B69C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zum</w:t>
      </w:r>
      <w:r w:rsidRPr="007B69C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 fünfte</w:t>
      </w:r>
      <w:r w:rsidR="007B69C0" w:rsidRPr="007B69C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n </w:t>
      </w:r>
      <w:r w:rsidR="007B69C0" w:rsidRPr="00D12975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International Dental Symposium</w:t>
      </w:r>
      <w:r w:rsidR="007B69C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 </w:t>
      </w:r>
      <w:r w:rsidRPr="007B69C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finden Sie auf der GC-Website.</w:t>
      </w:r>
    </w:p>
    <w:p w14:paraId="02B768BD" w14:textId="77777777" w:rsidR="00DB3D32" w:rsidRPr="007B69C0" w:rsidRDefault="00DB3D32" w:rsidP="00DB3D32">
      <w:pPr>
        <w:spacing w:line="360" w:lineRule="auto"/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</w:pPr>
    </w:p>
    <w:p w14:paraId="79E2CF28" w14:textId="72D2A6A1" w:rsidR="006B48F1" w:rsidRPr="007B69C0" w:rsidRDefault="007B69C0" w:rsidP="007B69C0">
      <w:pPr>
        <w:spacing w:line="360" w:lineRule="auto"/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</w:pPr>
      <w:r w:rsidRPr="007B69C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Erstveröffentlichung in der </w:t>
      </w:r>
      <w:r w:rsidR="00385101" w:rsidRPr="007B69C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Dental </w:t>
      </w:r>
      <w:proofErr w:type="spellStart"/>
      <w:r w:rsidR="00385101" w:rsidRPr="007B69C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Tribune</w:t>
      </w:r>
      <w:proofErr w:type="spellEnd"/>
      <w:r w:rsidR="00385101" w:rsidRPr="007B69C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 International</w:t>
      </w:r>
      <w:r w:rsidR="00385101" w:rsidRPr="007B69C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br/>
        <w:t>https://www.dental-tribune.com/c/gc-international/news/gc-readies-itself-for-fifth-international-dental-symposium/</w:t>
      </w:r>
    </w:p>
    <w:p w14:paraId="7F17BF65" w14:textId="77777777" w:rsidR="007B69C0" w:rsidRDefault="007B69C0" w:rsidP="007B69C0">
      <w:pPr>
        <w:spacing w:line="360" w:lineRule="auto"/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</w:pPr>
    </w:p>
    <w:p w14:paraId="1532C704" w14:textId="54348D26" w:rsidR="00604119" w:rsidRPr="007B69C0" w:rsidRDefault="00604119" w:rsidP="007B69C0">
      <w:pPr>
        <w:spacing w:line="360" w:lineRule="auto"/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</w:pPr>
      <w:r w:rsidRPr="007B69C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GC International AG</w:t>
      </w:r>
    </w:p>
    <w:p w14:paraId="5809B1C7" w14:textId="33AD58C5" w:rsidR="00604119" w:rsidRPr="007B69C0" w:rsidRDefault="00604119" w:rsidP="007B69C0">
      <w:pPr>
        <w:spacing w:line="360" w:lineRule="auto"/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</w:pPr>
      <w:proofErr w:type="spellStart"/>
      <w:r w:rsidRPr="007B69C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Z</w:t>
      </w:r>
      <w:r w:rsidR="007B69C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ue</w:t>
      </w:r>
      <w:r w:rsidRPr="007B69C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richstrasse</w:t>
      </w:r>
      <w:proofErr w:type="spellEnd"/>
      <w:r w:rsidRPr="007B69C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 xml:space="preserve"> 31</w:t>
      </w:r>
    </w:p>
    <w:p w14:paraId="06F60A85" w14:textId="77777777" w:rsidR="00604119" w:rsidRPr="007B69C0" w:rsidRDefault="00604119" w:rsidP="007B69C0">
      <w:pPr>
        <w:spacing w:line="360" w:lineRule="auto"/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</w:pPr>
      <w:r w:rsidRPr="007B69C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6004 Lucerne Switzerland</w:t>
      </w:r>
    </w:p>
    <w:p w14:paraId="27FE4106" w14:textId="77777777" w:rsidR="00604119" w:rsidRPr="007B69C0" w:rsidRDefault="00604119" w:rsidP="007B69C0">
      <w:pPr>
        <w:spacing w:line="360" w:lineRule="auto"/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</w:pPr>
      <w:r w:rsidRPr="007B69C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>Tel. +41.41.203.2729</w:t>
      </w:r>
      <w:r w:rsidRPr="007B69C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tab/>
      </w:r>
    </w:p>
    <w:p w14:paraId="36B07233" w14:textId="5385859C" w:rsidR="00F348B6" w:rsidRPr="007B69C0" w:rsidRDefault="00C24BED" w:rsidP="007B69C0">
      <w:pPr>
        <w:spacing w:line="360" w:lineRule="auto"/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</w:pPr>
      <w:hyperlink r:id="rId11" w:history="1">
        <w:r w:rsidR="00604119" w:rsidRPr="007B69C0">
          <w:rPr>
            <w:rFonts w:ascii="Verdana" w:eastAsia="Arial Unicode MS" w:hAnsi="Verdana" w:cs="Arial Unicode MS"/>
            <w:color w:val="404040"/>
            <w:sz w:val="22"/>
            <w:szCs w:val="22"/>
            <w:u w:color="404040"/>
            <w:bdr w:val="nil"/>
            <w:lang w:val="de-DE" w:eastAsia="zh-CN" w:bidi="ar-SA"/>
          </w:rPr>
          <w:t>www.gciag.com</w:t>
        </w:r>
      </w:hyperlink>
      <w:r w:rsidR="00512CA3" w:rsidRPr="007B69C0">
        <w:rPr>
          <w:rFonts w:ascii="Verdana" w:eastAsia="Arial Unicode MS" w:hAnsi="Verdana" w:cs="Arial Unicode MS"/>
          <w:color w:val="404040"/>
          <w:sz w:val="22"/>
          <w:szCs w:val="22"/>
          <w:u w:color="404040"/>
          <w:bdr w:val="nil"/>
          <w:lang w:val="de-DE" w:eastAsia="zh-CN" w:bidi="ar-SA"/>
        </w:rPr>
        <w:br/>
      </w:r>
      <w:hyperlink r:id="rId12" w:history="1">
        <w:r w:rsidR="00512CA3" w:rsidRPr="007B69C0">
          <w:rPr>
            <w:rFonts w:ascii="Verdana" w:eastAsia="Arial Unicode MS" w:hAnsi="Verdana" w:cs="Arial Unicode MS"/>
            <w:color w:val="404040"/>
            <w:sz w:val="22"/>
            <w:szCs w:val="22"/>
            <w:u w:color="404040"/>
            <w:bdr w:val="nil"/>
            <w:lang w:val="de-DE" w:eastAsia="zh-CN" w:bidi="ar-SA"/>
          </w:rPr>
          <w:t>info@gciag.com</w:t>
        </w:r>
      </w:hyperlink>
    </w:p>
    <w:sectPr w:rsidR="00F348B6" w:rsidRPr="007B69C0" w:rsidSect="002C5C47">
      <w:headerReference w:type="default" r:id="rId13"/>
      <w:footerReference w:type="default" r:id="rId14"/>
      <w:footnotePr>
        <w:numFmt w:val="chicago"/>
      </w:footnotePr>
      <w:pgSz w:w="11906" w:h="16838" w:code="9"/>
      <w:pgMar w:top="1134" w:right="1440" w:bottom="1134" w:left="1440" w:header="709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6FB75" w14:textId="77777777" w:rsidR="00C24BED" w:rsidRDefault="00C24BED">
      <w:r>
        <w:separator/>
      </w:r>
    </w:p>
  </w:endnote>
  <w:endnote w:type="continuationSeparator" w:id="0">
    <w:p w14:paraId="354CF443" w14:textId="77777777" w:rsidR="00C24BED" w:rsidRDefault="00C2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panose1 w:val="02000503040000020003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8DB2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491FE" w14:textId="77777777" w:rsidR="00C24BED" w:rsidRDefault="00C24BED">
      <w:r>
        <w:separator/>
      </w:r>
    </w:p>
  </w:footnote>
  <w:footnote w:type="continuationSeparator" w:id="0">
    <w:p w14:paraId="04527E51" w14:textId="77777777" w:rsidR="00C24BED" w:rsidRDefault="00C24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6EF06" w14:textId="77777777" w:rsidR="00331EA0" w:rsidRDefault="00263D12">
    <w:pPr>
      <w:pStyle w:val="Header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3156044" wp14:editId="429FB0AB">
              <wp:simplePos x="0" y="0"/>
              <wp:positionH relativeFrom="page">
                <wp:align>center</wp:align>
              </wp:positionH>
              <wp:positionV relativeFrom="paragraph">
                <wp:posOffset>-171450</wp:posOffset>
              </wp:positionV>
              <wp:extent cx="7250430" cy="10045349"/>
              <wp:effectExtent l="0" t="0" r="762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10045349"/>
                        <a:chOff x="264" y="224"/>
                        <a:chExt cx="11418" cy="16723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6359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<w:pict>
            <v:group id="Group 1" style="position:absolute;margin-left:0;margin-top:-13.5pt;width:570.9pt;height:790.95pt;z-index:251657728;mso-position-horizontal:center;mso-position-horizontal-relative:page" coordsize="11418,16723" coordorigin="264,224" o:spid="_x0000_s1026" w14:anchorId="796EE5C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4731;top:16359;width:2472;height:588;visibility:visible;mso-wrap-style:square" alt="GC Logo RGB - larg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o:title="GC Logo RGB - large" r:id="rId3"/>
              </v:shape>
              <v:group id="Group 3" style="position:absolute;left:264;top:224;width:11418;height:964" coordsize="10805,912" coordorigin="-30,365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style="position:absolute;left:9840;top:365;width:935;height:912;visibility:visible;mso-wrap-style:square" alt="GC_Baukasten01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chromakey="#fffffe" o:title="GC_Baukasten01" r:id="rId4"/>
                </v:shape>
                <v:line id="Line 5" style="position:absolute;flip:y;visibility:visible;mso-wrap-style:square" o:spid="_x0000_s1030" strokecolor="#afafb0" strokeweight="1pt" o:connectortype="straight" from="-30,584" to="10044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/>
                <v:line id="Line 6" style="position:absolute;rotation:-68;visibility:visible;mso-wrap-style:square" o:spid="_x0000_s1031" strokecolor="#afafb0" strokeweight="1pt" o:connectortype="straight" from="9578,834" to="10223,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/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8.5pt;height:118.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01504"/>
    <w:multiLevelType w:val="hybridMultilevel"/>
    <w:tmpl w:val="02D64C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 w15:restartNumberingAfterBreak="0">
    <w:nsid w:val="30F85537"/>
    <w:multiLevelType w:val="hybridMultilevel"/>
    <w:tmpl w:val="DF427F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CD12F7"/>
    <w:multiLevelType w:val="hybridMultilevel"/>
    <w:tmpl w:val="A91E98F4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2F05247"/>
    <w:multiLevelType w:val="hybridMultilevel"/>
    <w:tmpl w:val="957C4A4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8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05D8B"/>
    <w:multiLevelType w:val="hybridMultilevel"/>
    <w:tmpl w:val="F56008F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C6F36"/>
    <w:multiLevelType w:val="hybridMultilevel"/>
    <w:tmpl w:val="8CDC3BD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B6693"/>
    <w:multiLevelType w:val="hybridMultilevel"/>
    <w:tmpl w:val="FAD8C77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24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15"/>
  </w:num>
  <w:num w:numId="5">
    <w:abstractNumId w:val="18"/>
  </w:num>
  <w:num w:numId="6">
    <w:abstractNumId w:val="16"/>
  </w:num>
  <w:num w:numId="7">
    <w:abstractNumId w:val="1"/>
  </w:num>
  <w:num w:numId="8">
    <w:abstractNumId w:val="2"/>
  </w:num>
  <w:num w:numId="9">
    <w:abstractNumId w:val="1"/>
  </w:num>
  <w:num w:numId="10">
    <w:abstractNumId w:val="14"/>
  </w:num>
  <w:num w:numId="11">
    <w:abstractNumId w:val="24"/>
  </w:num>
  <w:num w:numId="12">
    <w:abstractNumId w:val="0"/>
  </w:num>
  <w:num w:numId="13">
    <w:abstractNumId w:val="12"/>
  </w:num>
  <w:num w:numId="14">
    <w:abstractNumId w:val="11"/>
  </w:num>
  <w:num w:numId="15">
    <w:abstractNumId w:val="4"/>
  </w:num>
  <w:num w:numId="16">
    <w:abstractNumId w:val="22"/>
  </w:num>
  <w:num w:numId="17">
    <w:abstractNumId w:val="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5"/>
  </w:num>
  <w:num w:numId="21">
    <w:abstractNumId w:val="19"/>
  </w:num>
  <w:num w:numId="22">
    <w:abstractNumId w:val="8"/>
  </w:num>
  <w:num w:numId="23">
    <w:abstractNumId w:val="20"/>
  </w:num>
  <w:num w:numId="24">
    <w:abstractNumId w:val="21"/>
  </w:num>
  <w:num w:numId="25">
    <w:abstractNumId w:val="3"/>
  </w:num>
  <w:num w:numId="26">
    <w:abstractNumId w:val="7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BE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16817"/>
    <w:rsid w:val="00020C01"/>
    <w:rsid w:val="000211C7"/>
    <w:rsid w:val="00022A59"/>
    <w:rsid w:val="00023122"/>
    <w:rsid w:val="00023B70"/>
    <w:rsid w:val="00023BF6"/>
    <w:rsid w:val="000272E9"/>
    <w:rsid w:val="00036C6A"/>
    <w:rsid w:val="00036ED9"/>
    <w:rsid w:val="00037EE6"/>
    <w:rsid w:val="00041864"/>
    <w:rsid w:val="00041E82"/>
    <w:rsid w:val="00045EF6"/>
    <w:rsid w:val="00045F9B"/>
    <w:rsid w:val="000463E2"/>
    <w:rsid w:val="0004769C"/>
    <w:rsid w:val="00047C15"/>
    <w:rsid w:val="00052F59"/>
    <w:rsid w:val="00053D57"/>
    <w:rsid w:val="00055721"/>
    <w:rsid w:val="00056383"/>
    <w:rsid w:val="00064212"/>
    <w:rsid w:val="000654E8"/>
    <w:rsid w:val="00065E8B"/>
    <w:rsid w:val="000675E0"/>
    <w:rsid w:val="00080332"/>
    <w:rsid w:val="00080BE7"/>
    <w:rsid w:val="00083727"/>
    <w:rsid w:val="00092BE1"/>
    <w:rsid w:val="00094088"/>
    <w:rsid w:val="000A1E74"/>
    <w:rsid w:val="000A2206"/>
    <w:rsid w:val="000A38C7"/>
    <w:rsid w:val="000A3B25"/>
    <w:rsid w:val="000B157E"/>
    <w:rsid w:val="000B1C27"/>
    <w:rsid w:val="000B2C54"/>
    <w:rsid w:val="000B4A14"/>
    <w:rsid w:val="000B711F"/>
    <w:rsid w:val="000B744A"/>
    <w:rsid w:val="000C08D2"/>
    <w:rsid w:val="000C0E4B"/>
    <w:rsid w:val="000C2A62"/>
    <w:rsid w:val="000C3FDA"/>
    <w:rsid w:val="000C4669"/>
    <w:rsid w:val="000D00B9"/>
    <w:rsid w:val="000D17EE"/>
    <w:rsid w:val="000D357A"/>
    <w:rsid w:val="000D7F94"/>
    <w:rsid w:val="000E1E35"/>
    <w:rsid w:val="000E2C37"/>
    <w:rsid w:val="000F1D4E"/>
    <w:rsid w:val="000F4CB5"/>
    <w:rsid w:val="001027B1"/>
    <w:rsid w:val="00102C5A"/>
    <w:rsid w:val="00103DFF"/>
    <w:rsid w:val="00106E61"/>
    <w:rsid w:val="00106F4A"/>
    <w:rsid w:val="00107E8E"/>
    <w:rsid w:val="00112095"/>
    <w:rsid w:val="0011210E"/>
    <w:rsid w:val="001137D4"/>
    <w:rsid w:val="00115BA7"/>
    <w:rsid w:val="00116192"/>
    <w:rsid w:val="00123BCB"/>
    <w:rsid w:val="001277A3"/>
    <w:rsid w:val="00134067"/>
    <w:rsid w:val="00134AB9"/>
    <w:rsid w:val="00140B83"/>
    <w:rsid w:val="00156E3A"/>
    <w:rsid w:val="001615C4"/>
    <w:rsid w:val="00161690"/>
    <w:rsid w:val="00161E84"/>
    <w:rsid w:val="0016204A"/>
    <w:rsid w:val="00166B2D"/>
    <w:rsid w:val="0016712B"/>
    <w:rsid w:val="001700CB"/>
    <w:rsid w:val="0017336D"/>
    <w:rsid w:val="00173AF6"/>
    <w:rsid w:val="001768D5"/>
    <w:rsid w:val="0017742E"/>
    <w:rsid w:val="0017758E"/>
    <w:rsid w:val="00177FAE"/>
    <w:rsid w:val="00182F43"/>
    <w:rsid w:val="001855B6"/>
    <w:rsid w:val="00186679"/>
    <w:rsid w:val="00190C49"/>
    <w:rsid w:val="00190E2B"/>
    <w:rsid w:val="00192633"/>
    <w:rsid w:val="0019467B"/>
    <w:rsid w:val="00194852"/>
    <w:rsid w:val="00195350"/>
    <w:rsid w:val="001A018B"/>
    <w:rsid w:val="001A3720"/>
    <w:rsid w:val="001A3A8A"/>
    <w:rsid w:val="001B010A"/>
    <w:rsid w:val="001B2B58"/>
    <w:rsid w:val="001B37FA"/>
    <w:rsid w:val="001B3D97"/>
    <w:rsid w:val="001B3F93"/>
    <w:rsid w:val="001B5512"/>
    <w:rsid w:val="001B6341"/>
    <w:rsid w:val="001D56B0"/>
    <w:rsid w:val="001D7F7A"/>
    <w:rsid w:val="001E13F3"/>
    <w:rsid w:val="001E325F"/>
    <w:rsid w:val="001E4A64"/>
    <w:rsid w:val="001F57C9"/>
    <w:rsid w:val="001F6720"/>
    <w:rsid w:val="001F6A14"/>
    <w:rsid w:val="001F7624"/>
    <w:rsid w:val="002017A1"/>
    <w:rsid w:val="00201B18"/>
    <w:rsid w:val="00201FD7"/>
    <w:rsid w:val="00206FC9"/>
    <w:rsid w:val="00212CCA"/>
    <w:rsid w:val="002149D8"/>
    <w:rsid w:val="00215EC6"/>
    <w:rsid w:val="002203C3"/>
    <w:rsid w:val="00220EB8"/>
    <w:rsid w:val="0022116F"/>
    <w:rsid w:val="0022348C"/>
    <w:rsid w:val="002238B4"/>
    <w:rsid w:val="00223C96"/>
    <w:rsid w:val="00225100"/>
    <w:rsid w:val="00230FC2"/>
    <w:rsid w:val="0024162E"/>
    <w:rsid w:val="00242402"/>
    <w:rsid w:val="00243A33"/>
    <w:rsid w:val="002457FE"/>
    <w:rsid w:val="00250FB4"/>
    <w:rsid w:val="00252C16"/>
    <w:rsid w:val="00252EA1"/>
    <w:rsid w:val="002574A5"/>
    <w:rsid w:val="0026001C"/>
    <w:rsid w:val="00263D12"/>
    <w:rsid w:val="002659B6"/>
    <w:rsid w:val="00270183"/>
    <w:rsid w:val="00271272"/>
    <w:rsid w:val="0027205C"/>
    <w:rsid w:val="002720FB"/>
    <w:rsid w:val="00273E58"/>
    <w:rsid w:val="00273F34"/>
    <w:rsid w:val="0028139F"/>
    <w:rsid w:val="00283ABD"/>
    <w:rsid w:val="00284305"/>
    <w:rsid w:val="00286C12"/>
    <w:rsid w:val="00287E32"/>
    <w:rsid w:val="00291799"/>
    <w:rsid w:val="00294B6F"/>
    <w:rsid w:val="002A3425"/>
    <w:rsid w:val="002A3C18"/>
    <w:rsid w:val="002B54AB"/>
    <w:rsid w:val="002B61F9"/>
    <w:rsid w:val="002B67DF"/>
    <w:rsid w:val="002C5C29"/>
    <w:rsid w:val="002C5C47"/>
    <w:rsid w:val="002D0207"/>
    <w:rsid w:val="002D17F9"/>
    <w:rsid w:val="002D2CC6"/>
    <w:rsid w:val="002D3C02"/>
    <w:rsid w:val="002D7259"/>
    <w:rsid w:val="002E3978"/>
    <w:rsid w:val="002E5BAE"/>
    <w:rsid w:val="002E66BA"/>
    <w:rsid w:val="002E6CC9"/>
    <w:rsid w:val="002F03FD"/>
    <w:rsid w:val="002F117D"/>
    <w:rsid w:val="002F1E16"/>
    <w:rsid w:val="002F3B30"/>
    <w:rsid w:val="00304217"/>
    <w:rsid w:val="003060C8"/>
    <w:rsid w:val="00310C5C"/>
    <w:rsid w:val="00312EB4"/>
    <w:rsid w:val="00313FEC"/>
    <w:rsid w:val="00314BA2"/>
    <w:rsid w:val="00315C07"/>
    <w:rsid w:val="003204FD"/>
    <w:rsid w:val="00320EFC"/>
    <w:rsid w:val="00323D4F"/>
    <w:rsid w:val="0032687A"/>
    <w:rsid w:val="00326E4E"/>
    <w:rsid w:val="003272B8"/>
    <w:rsid w:val="00331EA0"/>
    <w:rsid w:val="003365E3"/>
    <w:rsid w:val="003417F6"/>
    <w:rsid w:val="00343AB3"/>
    <w:rsid w:val="003444D1"/>
    <w:rsid w:val="0034463B"/>
    <w:rsid w:val="00344D8E"/>
    <w:rsid w:val="003554A7"/>
    <w:rsid w:val="003627EE"/>
    <w:rsid w:val="00362F36"/>
    <w:rsid w:val="00363C68"/>
    <w:rsid w:val="00365A7B"/>
    <w:rsid w:val="00366987"/>
    <w:rsid w:val="00366BEC"/>
    <w:rsid w:val="0036719C"/>
    <w:rsid w:val="0037263A"/>
    <w:rsid w:val="003848A3"/>
    <w:rsid w:val="00385101"/>
    <w:rsid w:val="0038527D"/>
    <w:rsid w:val="003856E7"/>
    <w:rsid w:val="00391300"/>
    <w:rsid w:val="00396921"/>
    <w:rsid w:val="003A2BB3"/>
    <w:rsid w:val="003A3A87"/>
    <w:rsid w:val="003B1A54"/>
    <w:rsid w:val="003B41DE"/>
    <w:rsid w:val="003B4609"/>
    <w:rsid w:val="003C66C8"/>
    <w:rsid w:val="003D07F5"/>
    <w:rsid w:val="003D2F98"/>
    <w:rsid w:val="003D4711"/>
    <w:rsid w:val="003D5F1C"/>
    <w:rsid w:val="003E0D7E"/>
    <w:rsid w:val="003E119E"/>
    <w:rsid w:val="003E1508"/>
    <w:rsid w:val="003E3B75"/>
    <w:rsid w:val="003E5A17"/>
    <w:rsid w:val="003F1A7E"/>
    <w:rsid w:val="003F331B"/>
    <w:rsid w:val="003F369F"/>
    <w:rsid w:val="00400EE0"/>
    <w:rsid w:val="00404B67"/>
    <w:rsid w:val="00407907"/>
    <w:rsid w:val="00407DDA"/>
    <w:rsid w:val="00412FAC"/>
    <w:rsid w:val="00421930"/>
    <w:rsid w:val="00423494"/>
    <w:rsid w:val="00423889"/>
    <w:rsid w:val="004238F2"/>
    <w:rsid w:val="0042690E"/>
    <w:rsid w:val="00430BFA"/>
    <w:rsid w:val="00430CA6"/>
    <w:rsid w:val="004322E6"/>
    <w:rsid w:val="004324DE"/>
    <w:rsid w:val="0043363A"/>
    <w:rsid w:val="00434CEB"/>
    <w:rsid w:val="00434EEC"/>
    <w:rsid w:val="00436573"/>
    <w:rsid w:val="00443453"/>
    <w:rsid w:val="004439C3"/>
    <w:rsid w:val="004453F4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316"/>
    <w:rsid w:val="0046770B"/>
    <w:rsid w:val="00470397"/>
    <w:rsid w:val="0047253A"/>
    <w:rsid w:val="004736C9"/>
    <w:rsid w:val="00476763"/>
    <w:rsid w:val="0048045A"/>
    <w:rsid w:val="00481A16"/>
    <w:rsid w:val="00481B61"/>
    <w:rsid w:val="00487580"/>
    <w:rsid w:val="00492889"/>
    <w:rsid w:val="00493DE4"/>
    <w:rsid w:val="004A1467"/>
    <w:rsid w:val="004A2786"/>
    <w:rsid w:val="004A3639"/>
    <w:rsid w:val="004A4BDD"/>
    <w:rsid w:val="004A5398"/>
    <w:rsid w:val="004A5C3A"/>
    <w:rsid w:val="004A65E4"/>
    <w:rsid w:val="004A6B8B"/>
    <w:rsid w:val="004A7124"/>
    <w:rsid w:val="004B3D39"/>
    <w:rsid w:val="004B4249"/>
    <w:rsid w:val="004B6477"/>
    <w:rsid w:val="004C09BF"/>
    <w:rsid w:val="004C16C2"/>
    <w:rsid w:val="004C2DBE"/>
    <w:rsid w:val="004C76DF"/>
    <w:rsid w:val="004D23F1"/>
    <w:rsid w:val="004D2C7F"/>
    <w:rsid w:val="004D3F4C"/>
    <w:rsid w:val="004E39AA"/>
    <w:rsid w:val="004E3EB2"/>
    <w:rsid w:val="004E7E58"/>
    <w:rsid w:val="004F03D2"/>
    <w:rsid w:val="004F058E"/>
    <w:rsid w:val="004F2141"/>
    <w:rsid w:val="004F37E7"/>
    <w:rsid w:val="004F4A63"/>
    <w:rsid w:val="005001C4"/>
    <w:rsid w:val="005030E8"/>
    <w:rsid w:val="00504274"/>
    <w:rsid w:val="005052B8"/>
    <w:rsid w:val="00506E8E"/>
    <w:rsid w:val="00506F3C"/>
    <w:rsid w:val="00507CF7"/>
    <w:rsid w:val="00510909"/>
    <w:rsid w:val="00512CA3"/>
    <w:rsid w:val="005202AE"/>
    <w:rsid w:val="00521C36"/>
    <w:rsid w:val="00522124"/>
    <w:rsid w:val="00522B5A"/>
    <w:rsid w:val="00526A09"/>
    <w:rsid w:val="005273DD"/>
    <w:rsid w:val="005339B6"/>
    <w:rsid w:val="00534CD2"/>
    <w:rsid w:val="0054420D"/>
    <w:rsid w:val="005462CF"/>
    <w:rsid w:val="0055053E"/>
    <w:rsid w:val="00550E00"/>
    <w:rsid w:val="005534D8"/>
    <w:rsid w:val="00554264"/>
    <w:rsid w:val="00555845"/>
    <w:rsid w:val="00561638"/>
    <w:rsid w:val="00566C35"/>
    <w:rsid w:val="00571B14"/>
    <w:rsid w:val="005853F0"/>
    <w:rsid w:val="00586835"/>
    <w:rsid w:val="005913F8"/>
    <w:rsid w:val="00593892"/>
    <w:rsid w:val="00597B4B"/>
    <w:rsid w:val="005A6EAF"/>
    <w:rsid w:val="005B5D72"/>
    <w:rsid w:val="005B7779"/>
    <w:rsid w:val="005C12D7"/>
    <w:rsid w:val="005C4985"/>
    <w:rsid w:val="005C5190"/>
    <w:rsid w:val="005D302B"/>
    <w:rsid w:val="005D3A9F"/>
    <w:rsid w:val="005E08DE"/>
    <w:rsid w:val="005E555D"/>
    <w:rsid w:val="005E5704"/>
    <w:rsid w:val="005E75AE"/>
    <w:rsid w:val="005F1B28"/>
    <w:rsid w:val="005F1B62"/>
    <w:rsid w:val="005F5318"/>
    <w:rsid w:val="005F5E91"/>
    <w:rsid w:val="005F6C0F"/>
    <w:rsid w:val="006017A9"/>
    <w:rsid w:val="0060291F"/>
    <w:rsid w:val="006033AC"/>
    <w:rsid w:val="0060395D"/>
    <w:rsid w:val="00604119"/>
    <w:rsid w:val="00604EF3"/>
    <w:rsid w:val="006053AC"/>
    <w:rsid w:val="00607623"/>
    <w:rsid w:val="00613217"/>
    <w:rsid w:val="0061398A"/>
    <w:rsid w:val="00616E50"/>
    <w:rsid w:val="0062339D"/>
    <w:rsid w:val="0062495B"/>
    <w:rsid w:val="006349D7"/>
    <w:rsid w:val="006369A6"/>
    <w:rsid w:val="0063724A"/>
    <w:rsid w:val="0064673C"/>
    <w:rsid w:val="0064700E"/>
    <w:rsid w:val="00651CCC"/>
    <w:rsid w:val="00652D2F"/>
    <w:rsid w:val="00652D96"/>
    <w:rsid w:val="00653A37"/>
    <w:rsid w:val="006557A7"/>
    <w:rsid w:val="0065594F"/>
    <w:rsid w:val="00655FEC"/>
    <w:rsid w:val="00656756"/>
    <w:rsid w:val="00662F26"/>
    <w:rsid w:val="00665670"/>
    <w:rsid w:val="00666057"/>
    <w:rsid w:val="00666619"/>
    <w:rsid w:val="00672B73"/>
    <w:rsid w:val="00675424"/>
    <w:rsid w:val="006766E9"/>
    <w:rsid w:val="00681C55"/>
    <w:rsid w:val="00681CE7"/>
    <w:rsid w:val="00683F78"/>
    <w:rsid w:val="00684B0F"/>
    <w:rsid w:val="00690EE2"/>
    <w:rsid w:val="00692F62"/>
    <w:rsid w:val="00695218"/>
    <w:rsid w:val="00697490"/>
    <w:rsid w:val="006A1186"/>
    <w:rsid w:val="006A1415"/>
    <w:rsid w:val="006A41A5"/>
    <w:rsid w:val="006A75D6"/>
    <w:rsid w:val="006B0C5E"/>
    <w:rsid w:val="006B2039"/>
    <w:rsid w:val="006B3A65"/>
    <w:rsid w:val="006B4082"/>
    <w:rsid w:val="006B48F1"/>
    <w:rsid w:val="006B73E4"/>
    <w:rsid w:val="006B7DB2"/>
    <w:rsid w:val="006C2300"/>
    <w:rsid w:val="006C25E3"/>
    <w:rsid w:val="006C2F21"/>
    <w:rsid w:val="006C34E2"/>
    <w:rsid w:val="006C36BE"/>
    <w:rsid w:val="006C4BFC"/>
    <w:rsid w:val="006C7061"/>
    <w:rsid w:val="006C7656"/>
    <w:rsid w:val="006C7D60"/>
    <w:rsid w:val="006D0912"/>
    <w:rsid w:val="006D1778"/>
    <w:rsid w:val="006D21B3"/>
    <w:rsid w:val="006D62A2"/>
    <w:rsid w:val="006E3E7C"/>
    <w:rsid w:val="006E5D03"/>
    <w:rsid w:val="006F3E7F"/>
    <w:rsid w:val="006F4D9B"/>
    <w:rsid w:val="006F6778"/>
    <w:rsid w:val="00705E0E"/>
    <w:rsid w:val="007067D6"/>
    <w:rsid w:val="00711EBE"/>
    <w:rsid w:val="00714E48"/>
    <w:rsid w:val="0071728A"/>
    <w:rsid w:val="00722846"/>
    <w:rsid w:val="007312B8"/>
    <w:rsid w:val="00734487"/>
    <w:rsid w:val="007354BD"/>
    <w:rsid w:val="00735861"/>
    <w:rsid w:val="00740D9D"/>
    <w:rsid w:val="00742EBE"/>
    <w:rsid w:val="007445AF"/>
    <w:rsid w:val="00745ABE"/>
    <w:rsid w:val="00746E08"/>
    <w:rsid w:val="0075180A"/>
    <w:rsid w:val="00751F98"/>
    <w:rsid w:val="00753A6A"/>
    <w:rsid w:val="00760748"/>
    <w:rsid w:val="00765406"/>
    <w:rsid w:val="00765C16"/>
    <w:rsid w:val="00767223"/>
    <w:rsid w:val="00771488"/>
    <w:rsid w:val="00774A6D"/>
    <w:rsid w:val="00777509"/>
    <w:rsid w:val="00781EC5"/>
    <w:rsid w:val="00783F69"/>
    <w:rsid w:val="00784632"/>
    <w:rsid w:val="007846B1"/>
    <w:rsid w:val="007863CF"/>
    <w:rsid w:val="00787E43"/>
    <w:rsid w:val="007903E5"/>
    <w:rsid w:val="00791670"/>
    <w:rsid w:val="0079359E"/>
    <w:rsid w:val="00794D83"/>
    <w:rsid w:val="00795FB6"/>
    <w:rsid w:val="007961F6"/>
    <w:rsid w:val="007A1EA9"/>
    <w:rsid w:val="007A3A8F"/>
    <w:rsid w:val="007A5E6B"/>
    <w:rsid w:val="007B1494"/>
    <w:rsid w:val="007B69C0"/>
    <w:rsid w:val="007C4142"/>
    <w:rsid w:val="007D1797"/>
    <w:rsid w:val="007D3002"/>
    <w:rsid w:val="007D5529"/>
    <w:rsid w:val="007D6181"/>
    <w:rsid w:val="007E20D4"/>
    <w:rsid w:val="007E6D63"/>
    <w:rsid w:val="007E7A65"/>
    <w:rsid w:val="007E7C5B"/>
    <w:rsid w:val="007F0918"/>
    <w:rsid w:val="007F2461"/>
    <w:rsid w:val="007F3A9B"/>
    <w:rsid w:val="007F4C36"/>
    <w:rsid w:val="007F5DF2"/>
    <w:rsid w:val="00805825"/>
    <w:rsid w:val="00806A59"/>
    <w:rsid w:val="00806F47"/>
    <w:rsid w:val="00807DD3"/>
    <w:rsid w:val="0081591C"/>
    <w:rsid w:val="00815F6E"/>
    <w:rsid w:val="00830B5F"/>
    <w:rsid w:val="0083562D"/>
    <w:rsid w:val="00835669"/>
    <w:rsid w:val="0083571E"/>
    <w:rsid w:val="00837B14"/>
    <w:rsid w:val="0084141A"/>
    <w:rsid w:val="0084257F"/>
    <w:rsid w:val="0084762C"/>
    <w:rsid w:val="0085198C"/>
    <w:rsid w:val="00861827"/>
    <w:rsid w:val="00861F47"/>
    <w:rsid w:val="00870C95"/>
    <w:rsid w:val="00872915"/>
    <w:rsid w:val="008759F0"/>
    <w:rsid w:val="00876135"/>
    <w:rsid w:val="00881895"/>
    <w:rsid w:val="0088444A"/>
    <w:rsid w:val="00884E76"/>
    <w:rsid w:val="00891716"/>
    <w:rsid w:val="008A17BE"/>
    <w:rsid w:val="008A21F8"/>
    <w:rsid w:val="008A25EE"/>
    <w:rsid w:val="008A3232"/>
    <w:rsid w:val="008A3C3A"/>
    <w:rsid w:val="008A66E1"/>
    <w:rsid w:val="008A73FE"/>
    <w:rsid w:val="008B11E2"/>
    <w:rsid w:val="008B2807"/>
    <w:rsid w:val="008B6797"/>
    <w:rsid w:val="008C2A3A"/>
    <w:rsid w:val="008C4793"/>
    <w:rsid w:val="008C6025"/>
    <w:rsid w:val="008C6E00"/>
    <w:rsid w:val="008D0C7D"/>
    <w:rsid w:val="008D0D3D"/>
    <w:rsid w:val="008D3FF3"/>
    <w:rsid w:val="008D6475"/>
    <w:rsid w:val="008D6DB0"/>
    <w:rsid w:val="008D7C6C"/>
    <w:rsid w:val="008E0F01"/>
    <w:rsid w:val="008E124F"/>
    <w:rsid w:val="008E314F"/>
    <w:rsid w:val="008E4CA2"/>
    <w:rsid w:val="008E51F7"/>
    <w:rsid w:val="008E5691"/>
    <w:rsid w:val="008F1459"/>
    <w:rsid w:val="008F5288"/>
    <w:rsid w:val="00900324"/>
    <w:rsid w:val="0090188C"/>
    <w:rsid w:val="00904794"/>
    <w:rsid w:val="009129ED"/>
    <w:rsid w:val="00913335"/>
    <w:rsid w:val="00914628"/>
    <w:rsid w:val="00914F1B"/>
    <w:rsid w:val="00922C6B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52ED5"/>
    <w:rsid w:val="009615DE"/>
    <w:rsid w:val="00974181"/>
    <w:rsid w:val="00975282"/>
    <w:rsid w:val="00981D7E"/>
    <w:rsid w:val="00983DF1"/>
    <w:rsid w:val="00985F9E"/>
    <w:rsid w:val="0099433F"/>
    <w:rsid w:val="009A0350"/>
    <w:rsid w:val="009A071B"/>
    <w:rsid w:val="009A121E"/>
    <w:rsid w:val="009A2813"/>
    <w:rsid w:val="009A4535"/>
    <w:rsid w:val="009A62F5"/>
    <w:rsid w:val="009B5024"/>
    <w:rsid w:val="009B5FFC"/>
    <w:rsid w:val="009C0CDF"/>
    <w:rsid w:val="009C3008"/>
    <w:rsid w:val="009C555A"/>
    <w:rsid w:val="009D263E"/>
    <w:rsid w:val="009D2767"/>
    <w:rsid w:val="009D408F"/>
    <w:rsid w:val="009E08A7"/>
    <w:rsid w:val="009E0BAB"/>
    <w:rsid w:val="009E3AFF"/>
    <w:rsid w:val="009E547E"/>
    <w:rsid w:val="009E6A57"/>
    <w:rsid w:val="009F2FC6"/>
    <w:rsid w:val="009F3469"/>
    <w:rsid w:val="009F4ED6"/>
    <w:rsid w:val="009F508E"/>
    <w:rsid w:val="009F5CB3"/>
    <w:rsid w:val="009F625B"/>
    <w:rsid w:val="00A03D1F"/>
    <w:rsid w:val="00A04454"/>
    <w:rsid w:val="00A047AB"/>
    <w:rsid w:val="00A04837"/>
    <w:rsid w:val="00A1048E"/>
    <w:rsid w:val="00A10BB6"/>
    <w:rsid w:val="00A12308"/>
    <w:rsid w:val="00A15AF0"/>
    <w:rsid w:val="00A1612F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2EB4"/>
    <w:rsid w:val="00A33627"/>
    <w:rsid w:val="00A336AA"/>
    <w:rsid w:val="00A35134"/>
    <w:rsid w:val="00A37ED9"/>
    <w:rsid w:val="00A41170"/>
    <w:rsid w:val="00A42CE3"/>
    <w:rsid w:val="00A431A3"/>
    <w:rsid w:val="00A45E0B"/>
    <w:rsid w:val="00A472E8"/>
    <w:rsid w:val="00A474B6"/>
    <w:rsid w:val="00A5075C"/>
    <w:rsid w:val="00A52731"/>
    <w:rsid w:val="00A52A5A"/>
    <w:rsid w:val="00A52C4F"/>
    <w:rsid w:val="00A537B1"/>
    <w:rsid w:val="00A56212"/>
    <w:rsid w:val="00A56CEF"/>
    <w:rsid w:val="00A62DD9"/>
    <w:rsid w:val="00A64EED"/>
    <w:rsid w:val="00A659F1"/>
    <w:rsid w:val="00A71FA1"/>
    <w:rsid w:val="00A7664A"/>
    <w:rsid w:val="00A83376"/>
    <w:rsid w:val="00A90223"/>
    <w:rsid w:val="00A9147F"/>
    <w:rsid w:val="00A918A5"/>
    <w:rsid w:val="00A95567"/>
    <w:rsid w:val="00A9716D"/>
    <w:rsid w:val="00AA0580"/>
    <w:rsid w:val="00AA12DF"/>
    <w:rsid w:val="00AA2921"/>
    <w:rsid w:val="00AA5000"/>
    <w:rsid w:val="00AA5940"/>
    <w:rsid w:val="00AA6BF5"/>
    <w:rsid w:val="00AA6FEB"/>
    <w:rsid w:val="00AA7CEE"/>
    <w:rsid w:val="00AB030F"/>
    <w:rsid w:val="00AB08D5"/>
    <w:rsid w:val="00AB1C62"/>
    <w:rsid w:val="00AB402B"/>
    <w:rsid w:val="00AC3BE0"/>
    <w:rsid w:val="00AC65C3"/>
    <w:rsid w:val="00AD0293"/>
    <w:rsid w:val="00AD36BD"/>
    <w:rsid w:val="00AE143B"/>
    <w:rsid w:val="00AE72C9"/>
    <w:rsid w:val="00AE77C3"/>
    <w:rsid w:val="00AF0719"/>
    <w:rsid w:val="00AF129E"/>
    <w:rsid w:val="00AF453D"/>
    <w:rsid w:val="00AF4C46"/>
    <w:rsid w:val="00B0007B"/>
    <w:rsid w:val="00B00A9E"/>
    <w:rsid w:val="00B01436"/>
    <w:rsid w:val="00B0749A"/>
    <w:rsid w:val="00B11CF8"/>
    <w:rsid w:val="00B17973"/>
    <w:rsid w:val="00B20F61"/>
    <w:rsid w:val="00B2282B"/>
    <w:rsid w:val="00B22E10"/>
    <w:rsid w:val="00B23434"/>
    <w:rsid w:val="00B2406A"/>
    <w:rsid w:val="00B242A1"/>
    <w:rsid w:val="00B2575E"/>
    <w:rsid w:val="00B309E2"/>
    <w:rsid w:val="00B3116D"/>
    <w:rsid w:val="00B31454"/>
    <w:rsid w:val="00B318E5"/>
    <w:rsid w:val="00B3216E"/>
    <w:rsid w:val="00B32A5E"/>
    <w:rsid w:val="00B32BB9"/>
    <w:rsid w:val="00B40398"/>
    <w:rsid w:val="00B52F93"/>
    <w:rsid w:val="00B54B14"/>
    <w:rsid w:val="00B5543A"/>
    <w:rsid w:val="00B5692D"/>
    <w:rsid w:val="00B56E56"/>
    <w:rsid w:val="00B62A96"/>
    <w:rsid w:val="00B63FCC"/>
    <w:rsid w:val="00B645C4"/>
    <w:rsid w:val="00B64E56"/>
    <w:rsid w:val="00B70BE3"/>
    <w:rsid w:val="00B73D89"/>
    <w:rsid w:val="00B73EDE"/>
    <w:rsid w:val="00B74938"/>
    <w:rsid w:val="00B83A83"/>
    <w:rsid w:val="00B858C2"/>
    <w:rsid w:val="00B86F25"/>
    <w:rsid w:val="00B935ED"/>
    <w:rsid w:val="00B95610"/>
    <w:rsid w:val="00B970D6"/>
    <w:rsid w:val="00B97590"/>
    <w:rsid w:val="00BA0BB8"/>
    <w:rsid w:val="00BA0C6D"/>
    <w:rsid w:val="00BA26C5"/>
    <w:rsid w:val="00BA27FD"/>
    <w:rsid w:val="00BA38CC"/>
    <w:rsid w:val="00BA5F2D"/>
    <w:rsid w:val="00BB10C1"/>
    <w:rsid w:val="00BB61E0"/>
    <w:rsid w:val="00BB72D5"/>
    <w:rsid w:val="00BB7BEC"/>
    <w:rsid w:val="00BC018B"/>
    <w:rsid w:val="00BC06A9"/>
    <w:rsid w:val="00BD055B"/>
    <w:rsid w:val="00BD22E5"/>
    <w:rsid w:val="00BD23DC"/>
    <w:rsid w:val="00BD2AB2"/>
    <w:rsid w:val="00BD3905"/>
    <w:rsid w:val="00BD4852"/>
    <w:rsid w:val="00BD4AA0"/>
    <w:rsid w:val="00BD4C61"/>
    <w:rsid w:val="00BD5C2C"/>
    <w:rsid w:val="00BD6EDE"/>
    <w:rsid w:val="00BE3A29"/>
    <w:rsid w:val="00BE3CD8"/>
    <w:rsid w:val="00BF0056"/>
    <w:rsid w:val="00BF3DD4"/>
    <w:rsid w:val="00C00A5D"/>
    <w:rsid w:val="00C015FF"/>
    <w:rsid w:val="00C036A6"/>
    <w:rsid w:val="00C03EAF"/>
    <w:rsid w:val="00C06589"/>
    <w:rsid w:val="00C13619"/>
    <w:rsid w:val="00C15740"/>
    <w:rsid w:val="00C15D9C"/>
    <w:rsid w:val="00C16859"/>
    <w:rsid w:val="00C24BED"/>
    <w:rsid w:val="00C31B45"/>
    <w:rsid w:val="00C329A9"/>
    <w:rsid w:val="00C3450F"/>
    <w:rsid w:val="00C35C3F"/>
    <w:rsid w:val="00C36AE6"/>
    <w:rsid w:val="00C444F5"/>
    <w:rsid w:val="00C449AC"/>
    <w:rsid w:val="00C45365"/>
    <w:rsid w:val="00C46ADF"/>
    <w:rsid w:val="00C54FFD"/>
    <w:rsid w:val="00C6246B"/>
    <w:rsid w:val="00C6428C"/>
    <w:rsid w:val="00C64E83"/>
    <w:rsid w:val="00C71949"/>
    <w:rsid w:val="00C73D38"/>
    <w:rsid w:val="00C76B7D"/>
    <w:rsid w:val="00C865A5"/>
    <w:rsid w:val="00C86793"/>
    <w:rsid w:val="00C86AD3"/>
    <w:rsid w:val="00C87109"/>
    <w:rsid w:val="00C927C5"/>
    <w:rsid w:val="00C96BB9"/>
    <w:rsid w:val="00CA0EF1"/>
    <w:rsid w:val="00CA1DC0"/>
    <w:rsid w:val="00CA2C5E"/>
    <w:rsid w:val="00CB0E38"/>
    <w:rsid w:val="00CB10CC"/>
    <w:rsid w:val="00CB4A0E"/>
    <w:rsid w:val="00CB64FD"/>
    <w:rsid w:val="00CC2442"/>
    <w:rsid w:val="00CC2571"/>
    <w:rsid w:val="00CC2CF9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4FAE"/>
    <w:rsid w:val="00CF65B1"/>
    <w:rsid w:val="00D00687"/>
    <w:rsid w:val="00D01ED3"/>
    <w:rsid w:val="00D12975"/>
    <w:rsid w:val="00D13119"/>
    <w:rsid w:val="00D14264"/>
    <w:rsid w:val="00D15763"/>
    <w:rsid w:val="00D17E55"/>
    <w:rsid w:val="00D208FB"/>
    <w:rsid w:val="00D252F8"/>
    <w:rsid w:val="00D25325"/>
    <w:rsid w:val="00D30CF7"/>
    <w:rsid w:val="00D322AC"/>
    <w:rsid w:val="00D3305D"/>
    <w:rsid w:val="00D3546C"/>
    <w:rsid w:val="00D36116"/>
    <w:rsid w:val="00D41114"/>
    <w:rsid w:val="00D4175F"/>
    <w:rsid w:val="00D42BD6"/>
    <w:rsid w:val="00D4614C"/>
    <w:rsid w:val="00D477B6"/>
    <w:rsid w:val="00D50075"/>
    <w:rsid w:val="00D511F9"/>
    <w:rsid w:val="00D53FBD"/>
    <w:rsid w:val="00D54C97"/>
    <w:rsid w:val="00D57EC6"/>
    <w:rsid w:val="00D6113D"/>
    <w:rsid w:val="00D61E50"/>
    <w:rsid w:val="00D667B0"/>
    <w:rsid w:val="00D704BA"/>
    <w:rsid w:val="00D70C35"/>
    <w:rsid w:val="00D73BD6"/>
    <w:rsid w:val="00D87064"/>
    <w:rsid w:val="00D93E97"/>
    <w:rsid w:val="00D94FB2"/>
    <w:rsid w:val="00D96606"/>
    <w:rsid w:val="00D968D8"/>
    <w:rsid w:val="00D9793E"/>
    <w:rsid w:val="00DA2743"/>
    <w:rsid w:val="00DA6F15"/>
    <w:rsid w:val="00DA7791"/>
    <w:rsid w:val="00DB161C"/>
    <w:rsid w:val="00DB1D07"/>
    <w:rsid w:val="00DB2E17"/>
    <w:rsid w:val="00DB3D32"/>
    <w:rsid w:val="00DB4F22"/>
    <w:rsid w:val="00DB5C2B"/>
    <w:rsid w:val="00DC0626"/>
    <w:rsid w:val="00DC734F"/>
    <w:rsid w:val="00DC774B"/>
    <w:rsid w:val="00DD07C9"/>
    <w:rsid w:val="00DE4368"/>
    <w:rsid w:val="00DE4FB4"/>
    <w:rsid w:val="00DF6F01"/>
    <w:rsid w:val="00DF7046"/>
    <w:rsid w:val="00E02C22"/>
    <w:rsid w:val="00E034B5"/>
    <w:rsid w:val="00E06000"/>
    <w:rsid w:val="00E06A63"/>
    <w:rsid w:val="00E077EA"/>
    <w:rsid w:val="00E0788B"/>
    <w:rsid w:val="00E14948"/>
    <w:rsid w:val="00E16E76"/>
    <w:rsid w:val="00E16F57"/>
    <w:rsid w:val="00E17351"/>
    <w:rsid w:val="00E20B37"/>
    <w:rsid w:val="00E21369"/>
    <w:rsid w:val="00E24E93"/>
    <w:rsid w:val="00E257C3"/>
    <w:rsid w:val="00E2665B"/>
    <w:rsid w:val="00E266BD"/>
    <w:rsid w:val="00E328B9"/>
    <w:rsid w:val="00E350A8"/>
    <w:rsid w:val="00E374F7"/>
    <w:rsid w:val="00E42CE1"/>
    <w:rsid w:val="00E440ED"/>
    <w:rsid w:val="00E44A9E"/>
    <w:rsid w:val="00E47FD5"/>
    <w:rsid w:val="00E51231"/>
    <w:rsid w:val="00E52382"/>
    <w:rsid w:val="00E5415A"/>
    <w:rsid w:val="00E604A3"/>
    <w:rsid w:val="00E61DCA"/>
    <w:rsid w:val="00E64D1B"/>
    <w:rsid w:val="00E664EE"/>
    <w:rsid w:val="00E66695"/>
    <w:rsid w:val="00E7158D"/>
    <w:rsid w:val="00E72E90"/>
    <w:rsid w:val="00E739ED"/>
    <w:rsid w:val="00E74458"/>
    <w:rsid w:val="00E776F6"/>
    <w:rsid w:val="00E85802"/>
    <w:rsid w:val="00E8718F"/>
    <w:rsid w:val="00E9007F"/>
    <w:rsid w:val="00E90085"/>
    <w:rsid w:val="00E91F77"/>
    <w:rsid w:val="00E91FA7"/>
    <w:rsid w:val="00E93856"/>
    <w:rsid w:val="00E948B1"/>
    <w:rsid w:val="00E94FD6"/>
    <w:rsid w:val="00E969F5"/>
    <w:rsid w:val="00E97BBD"/>
    <w:rsid w:val="00EA373D"/>
    <w:rsid w:val="00EA46A0"/>
    <w:rsid w:val="00EA4D24"/>
    <w:rsid w:val="00EA6599"/>
    <w:rsid w:val="00EA7CD1"/>
    <w:rsid w:val="00EB0468"/>
    <w:rsid w:val="00EB27CB"/>
    <w:rsid w:val="00EC47A6"/>
    <w:rsid w:val="00ED00C7"/>
    <w:rsid w:val="00ED56B6"/>
    <w:rsid w:val="00ED6686"/>
    <w:rsid w:val="00ED676C"/>
    <w:rsid w:val="00EE27D5"/>
    <w:rsid w:val="00EE3B36"/>
    <w:rsid w:val="00EE42DB"/>
    <w:rsid w:val="00EE545C"/>
    <w:rsid w:val="00EE6B00"/>
    <w:rsid w:val="00EF0FCC"/>
    <w:rsid w:val="00EF1ED8"/>
    <w:rsid w:val="00EF249B"/>
    <w:rsid w:val="00EF4FBC"/>
    <w:rsid w:val="00EF786A"/>
    <w:rsid w:val="00F01B1A"/>
    <w:rsid w:val="00F057DA"/>
    <w:rsid w:val="00F05F98"/>
    <w:rsid w:val="00F06C02"/>
    <w:rsid w:val="00F071F2"/>
    <w:rsid w:val="00F07732"/>
    <w:rsid w:val="00F12CAE"/>
    <w:rsid w:val="00F16466"/>
    <w:rsid w:val="00F2030E"/>
    <w:rsid w:val="00F20541"/>
    <w:rsid w:val="00F2628F"/>
    <w:rsid w:val="00F348B6"/>
    <w:rsid w:val="00F35493"/>
    <w:rsid w:val="00F4116D"/>
    <w:rsid w:val="00F428FC"/>
    <w:rsid w:val="00F43AF5"/>
    <w:rsid w:val="00F47CB4"/>
    <w:rsid w:val="00F52B3D"/>
    <w:rsid w:val="00F52BFD"/>
    <w:rsid w:val="00F52F70"/>
    <w:rsid w:val="00F5434A"/>
    <w:rsid w:val="00F603C2"/>
    <w:rsid w:val="00F62ADD"/>
    <w:rsid w:val="00F66CED"/>
    <w:rsid w:val="00F66E4D"/>
    <w:rsid w:val="00F67841"/>
    <w:rsid w:val="00F70EE1"/>
    <w:rsid w:val="00F72D1F"/>
    <w:rsid w:val="00F73531"/>
    <w:rsid w:val="00F73F97"/>
    <w:rsid w:val="00F763AE"/>
    <w:rsid w:val="00F76B87"/>
    <w:rsid w:val="00F77516"/>
    <w:rsid w:val="00F77FDE"/>
    <w:rsid w:val="00F84051"/>
    <w:rsid w:val="00F85FB9"/>
    <w:rsid w:val="00F93621"/>
    <w:rsid w:val="00F94756"/>
    <w:rsid w:val="00F9568A"/>
    <w:rsid w:val="00FA4056"/>
    <w:rsid w:val="00FA561B"/>
    <w:rsid w:val="00FA575E"/>
    <w:rsid w:val="00FB20EC"/>
    <w:rsid w:val="00FB2312"/>
    <w:rsid w:val="00FB2483"/>
    <w:rsid w:val="00FB3069"/>
    <w:rsid w:val="00FB3CB0"/>
    <w:rsid w:val="00FB432F"/>
    <w:rsid w:val="00FC1D40"/>
    <w:rsid w:val="00FC29A8"/>
    <w:rsid w:val="00FC2B42"/>
    <w:rsid w:val="00FC5A7B"/>
    <w:rsid w:val="00FD0419"/>
    <w:rsid w:val="00FD0FEF"/>
    <w:rsid w:val="00FD2BE5"/>
    <w:rsid w:val="00FE0420"/>
    <w:rsid w:val="00FE39E8"/>
    <w:rsid w:val="00FE5724"/>
    <w:rsid w:val="00FF071E"/>
    <w:rsid w:val="00FF3035"/>
    <w:rsid w:val="00FF4C4D"/>
    <w:rsid w:val="00FF7DF5"/>
    <w:rsid w:val="19515A82"/>
    <w:rsid w:val="3B3118C8"/>
    <w:rsid w:val="3BE19448"/>
    <w:rsid w:val="423B9BDE"/>
    <w:rsid w:val="6AA58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."/>
  <w:listSeparator w:val=","/>
  <w14:docId w14:val="780C006D"/>
  <w15:docId w15:val="{8A76815F-5971-4FC4-A8C7-102D1EB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table" w:styleId="TableGrid">
    <w:name w:val="Table Grid"/>
    <w:basedOn w:val="TableNormal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8B6"/>
    <w:pPr>
      <w:ind w:left="720"/>
    </w:pPr>
    <w:rPr>
      <w:rFonts w:ascii="Calibri" w:eastAsiaTheme="minorEastAsia" w:hAnsi="Calibri" w:cs="Calibri"/>
      <w:sz w:val="22"/>
      <w:szCs w:val="22"/>
      <w:lang w:eastAsia="ja-JP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190C49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119"/>
  </w:style>
  <w:style w:type="paragraph" w:customStyle="1" w:styleId="Text">
    <w:name w:val="Text"/>
    <w:rsid w:val="0038510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 w:bidi="ar-SA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qFormat/>
    <w:rsid w:val="00D00687"/>
    <w:rPr>
      <w:rFonts w:ascii="Calibri" w:eastAsia="Calibri" w:hAnsi="Calibri" w:cs="Calibri"/>
      <w:color w:val="000000"/>
      <w:sz w:val="22"/>
      <w:szCs w:val="22"/>
      <w:u w:color="00000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gciag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ciag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3CDD02A1D4164A832B5B5BCC426647" ma:contentTypeVersion="10" ma:contentTypeDescription="Ein neues Dokument erstellen." ma:contentTypeScope="" ma:versionID="046140891c425d9bfc751ffef69130eb">
  <xsd:schema xmlns:xsd="http://www.w3.org/2001/XMLSchema" xmlns:xs="http://www.w3.org/2001/XMLSchema" xmlns:p="http://schemas.microsoft.com/office/2006/metadata/properties" xmlns:ns3="8b948fe4-058f-4a1d-9220-62aeeab834ad" targetNamespace="http://schemas.microsoft.com/office/2006/metadata/properties" ma:root="true" ma:fieldsID="c782cddf2fd6421f996f02b689b67917" ns3:_="">
    <xsd:import namespace="8b948fe4-058f-4a1d-9220-62aeeab834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48fe4-058f-4a1d-9220-62aeeab83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8FE6D-864F-41B6-AD1D-CC4DD852F4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C6E7FD-E528-4F4E-86C2-0C4F7CE5FD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E09DE9-79D3-491D-8F47-1D97BAA94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48fe4-058f-4a1d-9220-62aeeab83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FEDDD3-852F-4831-BAF4-94155F8DE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2837</Characters>
  <Application>Microsoft Office Word</Application>
  <DocSecurity>4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3236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</dc:creator>
  <cp:lastModifiedBy>Kuehne, Oliver</cp:lastModifiedBy>
  <cp:revision>2</cp:revision>
  <cp:lastPrinted>2014-10-28T10:26:00Z</cp:lastPrinted>
  <dcterms:created xsi:type="dcterms:W3CDTF">2021-11-11T13:27:00Z</dcterms:created>
  <dcterms:modified xsi:type="dcterms:W3CDTF">2021-11-11T13:27:00Z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0x0101007D3CDD02A1D4164A832B5B5BCC426647</vt:lpwstr>
  </property>
</Properties>
</file>