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50A13B" w14:textId="5FBF6503" w:rsidR="005A062B" w:rsidRPr="00304259" w:rsidRDefault="00B65F06">
      <w:pPr>
        <w:pStyle w:val="Text"/>
        <w:spacing w:line="360" w:lineRule="auto"/>
        <w:ind w:right="497"/>
        <w:jc w:val="right"/>
        <w:rPr>
          <w:rFonts w:ascii="Verdana" w:eastAsia="Verdana" w:hAnsi="Verdana" w:cs="Verdana"/>
          <w:b/>
          <w:bCs/>
          <w:color w:val="404040"/>
          <w:sz w:val="30"/>
          <w:szCs w:val="30"/>
          <w:u w:val="single" w:color="404040"/>
          <w:lang w:val="en-US"/>
        </w:rPr>
      </w:pPr>
      <w:bookmarkStart w:id="0" w:name="_Hlk106279283"/>
      <w:bookmarkEnd w:id="0"/>
      <w:r w:rsidRPr="00304259">
        <w:rPr>
          <w:rFonts w:ascii="Verdana" w:hAnsi="Verdana"/>
          <w:b/>
          <w:bCs/>
          <w:color w:val="404040"/>
          <w:sz w:val="30"/>
          <w:szCs w:val="30"/>
          <w:u w:val="single" w:color="404040"/>
          <w:lang w:val="en-US"/>
        </w:rPr>
        <w:t>Press</w:t>
      </w:r>
      <w:r w:rsidR="00BF6BCE" w:rsidRPr="00304259">
        <w:rPr>
          <w:rFonts w:ascii="Verdana" w:hAnsi="Verdana"/>
          <w:b/>
          <w:bCs/>
          <w:color w:val="404040"/>
          <w:sz w:val="30"/>
          <w:szCs w:val="30"/>
          <w:u w:val="single" w:color="404040"/>
          <w:lang w:val="en-US"/>
        </w:rPr>
        <w:t xml:space="preserve"> Release</w:t>
      </w:r>
    </w:p>
    <w:p w14:paraId="701709F6" w14:textId="3EE62112" w:rsidR="00071803" w:rsidRDefault="00071803" w:rsidP="0020552F">
      <w:pPr>
        <w:pStyle w:val="Text"/>
        <w:spacing w:line="360" w:lineRule="auto"/>
        <w:jc w:val="both"/>
        <w:rPr>
          <w:rFonts w:ascii="Verdana" w:hAnsi="Verdana"/>
          <w:b/>
          <w:bCs/>
          <w:color w:val="404040"/>
          <w:sz w:val="22"/>
          <w:szCs w:val="22"/>
          <w:u w:color="404040"/>
          <w:lang w:val="en-US"/>
        </w:rPr>
      </w:pPr>
    </w:p>
    <w:p w14:paraId="50574F13" w14:textId="77777777" w:rsidR="00071803" w:rsidRPr="00071803" w:rsidRDefault="00071803" w:rsidP="00071803">
      <w:pPr>
        <w:pStyle w:val="Text"/>
        <w:spacing w:line="360" w:lineRule="auto"/>
        <w:jc w:val="both"/>
        <w:rPr>
          <w:rFonts w:ascii="Verdana" w:hAnsi="Verdana"/>
          <w:b/>
          <w:bCs/>
          <w:color w:val="404040"/>
          <w:sz w:val="28"/>
          <w:szCs w:val="28"/>
          <w:u w:color="404040"/>
          <w:lang w:val="en-US"/>
        </w:rPr>
      </w:pPr>
      <w:r w:rsidRPr="00071803">
        <w:rPr>
          <w:rFonts w:ascii="Verdana" w:hAnsi="Verdana"/>
          <w:b/>
          <w:bCs/>
          <w:color w:val="404040"/>
          <w:sz w:val="28"/>
          <w:szCs w:val="28"/>
          <w:u w:color="404040"/>
          <w:lang w:val="en-US"/>
        </w:rPr>
        <w:t xml:space="preserve">Ceremonia de entrega del 43º premio "2022 </w:t>
      </w:r>
      <w:proofErr w:type="spellStart"/>
      <w:r w:rsidRPr="00071803">
        <w:rPr>
          <w:rFonts w:ascii="Verdana" w:hAnsi="Verdana"/>
          <w:b/>
          <w:bCs/>
          <w:color w:val="404040"/>
          <w:sz w:val="28"/>
          <w:szCs w:val="28"/>
          <w:u w:color="404040"/>
          <w:lang w:val="en-US"/>
        </w:rPr>
        <w:t>Japan</w:t>
      </w:r>
      <w:proofErr w:type="spellEnd"/>
      <w:r w:rsidRPr="00071803">
        <w:rPr>
          <w:rFonts w:ascii="Verdana" w:hAnsi="Verdana"/>
          <w:b/>
          <w:bCs/>
          <w:color w:val="404040"/>
          <w:sz w:val="28"/>
          <w:szCs w:val="28"/>
          <w:u w:color="404040"/>
          <w:lang w:val="en-US"/>
        </w:rPr>
        <w:t xml:space="preserve"> </w:t>
      </w:r>
      <w:proofErr w:type="spellStart"/>
      <w:r w:rsidRPr="00071803">
        <w:rPr>
          <w:rFonts w:ascii="Verdana" w:hAnsi="Verdana"/>
          <w:b/>
          <w:bCs/>
          <w:color w:val="404040"/>
          <w:sz w:val="28"/>
          <w:szCs w:val="28"/>
          <w:u w:color="404040"/>
          <w:lang w:val="en-US"/>
        </w:rPr>
        <w:t>BtoB</w:t>
      </w:r>
      <w:proofErr w:type="spellEnd"/>
      <w:r w:rsidRPr="00071803">
        <w:rPr>
          <w:rFonts w:ascii="Verdana" w:hAnsi="Verdana"/>
          <w:b/>
          <w:bCs/>
          <w:color w:val="404040"/>
          <w:sz w:val="28"/>
          <w:szCs w:val="28"/>
          <w:u w:color="404040"/>
          <w:lang w:val="en-US"/>
        </w:rPr>
        <w:t xml:space="preserve"> </w:t>
      </w:r>
      <w:proofErr w:type="spellStart"/>
      <w:r w:rsidRPr="00071803">
        <w:rPr>
          <w:rFonts w:ascii="Verdana" w:hAnsi="Verdana"/>
          <w:b/>
          <w:bCs/>
          <w:color w:val="404040"/>
          <w:sz w:val="28"/>
          <w:szCs w:val="28"/>
          <w:u w:color="404040"/>
          <w:lang w:val="en-US"/>
        </w:rPr>
        <w:t>Advertising</w:t>
      </w:r>
      <w:proofErr w:type="spellEnd"/>
      <w:r w:rsidRPr="00071803">
        <w:rPr>
          <w:rFonts w:ascii="Verdana" w:hAnsi="Verdana"/>
          <w:b/>
          <w:bCs/>
          <w:color w:val="404040"/>
          <w:sz w:val="28"/>
          <w:szCs w:val="28"/>
          <w:u w:color="404040"/>
          <w:lang w:val="en-US"/>
        </w:rPr>
        <w:t>".</w:t>
      </w:r>
    </w:p>
    <w:p w14:paraId="40816B36" w14:textId="77777777" w:rsidR="00071803" w:rsidRPr="00071803" w:rsidRDefault="00071803" w:rsidP="00071803">
      <w:pPr>
        <w:pStyle w:val="Text"/>
        <w:spacing w:line="360" w:lineRule="auto"/>
        <w:jc w:val="both"/>
        <w:rPr>
          <w:rFonts w:ascii="Verdana" w:hAnsi="Verdana"/>
          <w:b/>
          <w:bCs/>
          <w:color w:val="404040"/>
          <w:sz w:val="22"/>
          <w:szCs w:val="22"/>
          <w:u w:color="404040"/>
          <w:lang w:val="es-ES_tradnl"/>
        </w:rPr>
      </w:pPr>
      <w:r w:rsidRPr="00071803">
        <w:rPr>
          <w:rFonts w:ascii="Verdana" w:hAnsi="Verdana"/>
          <w:b/>
          <w:bCs/>
          <w:color w:val="404040"/>
          <w:sz w:val="22"/>
          <w:szCs w:val="22"/>
          <w:u w:color="404040"/>
          <w:lang w:val="es-ES_tradnl"/>
        </w:rPr>
        <w:t xml:space="preserve">El 2 de junio de 2022 se celebró la ceremonia de entrega de los 43º premios "2022 </w:t>
      </w:r>
      <w:proofErr w:type="spellStart"/>
      <w:r w:rsidRPr="00071803">
        <w:rPr>
          <w:rFonts w:ascii="Verdana" w:hAnsi="Verdana"/>
          <w:b/>
          <w:bCs/>
          <w:color w:val="404040"/>
          <w:sz w:val="22"/>
          <w:szCs w:val="22"/>
          <w:u w:color="404040"/>
          <w:lang w:val="es-ES_tradnl"/>
        </w:rPr>
        <w:t>Japan</w:t>
      </w:r>
      <w:proofErr w:type="spellEnd"/>
      <w:r w:rsidRPr="00071803">
        <w:rPr>
          <w:rFonts w:ascii="Verdana" w:hAnsi="Verdana"/>
          <w:b/>
          <w:bCs/>
          <w:color w:val="404040"/>
          <w:sz w:val="22"/>
          <w:szCs w:val="22"/>
          <w:u w:color="404040"/>
          <w:lang w:val="es-ES_tradnl"/>
        </w:rPr>
        <w:t xml:space="preserve"> </w:t>
      </w:r>
      <w:proofErr w:type="spellStart"/>
      <w:r w:rsidRPr="00071803">
        <w:rPr>
          <w:rFonts w:ascii="Verdana" w:hAnsi="Verdana"/>
          <w:b/>
          <w:bCs/>
          <w:color w:val="404040"/>
          <w:sz w:val="22"/>
          <w:szCs w:val="22"/>
          <w:u w:color="404040"/>
          <w:lang w:val="es-ES_tradnl"/>
        </w:rPr>
        <w:t>BtoB</w:t>
      </w:r>
      <w:proofErr w:type="spellEnd"/>
      <w:r w:rsidRPr="00071803">
        <w:rPr>
          <w:rFonts w:ascii="Verdana" w:hAnsi="Verdana"/>
          <w:b/>
          <w:bCs/>
          <w:color w:val="404040"/>
          <w:sz w:val="22"/>
          <w:szCs w:val="22"/>
          <w:u w:color="404040"/>
          <w:lang w:val="es-ES_tradnl"/>
        </w:rPr>
        <w:t xml:space="preserve"> </w:t>
      </w:r>
      <w:proofErr w:type="spellStart"/>
      <w:r w:rsidRPr="00071803">
        <w:rPr>
          <w:rFonts w:ascii="Verdana" w:hAnsi="Verdana"/>
          <w:b/>
          <w:bCs/>
          <w:color w:val="404040"/>
          <w:sz w:val="22"/>
          <w:szCs w:val="22"/>
          <w:u w:color="404040"/>
          <w:lang w:val="es-ES_tradnl"/>
        </w:rPr>
        <w:t>Advertising</w:t>
      </w:r>
      <w:proofErr w:type="spellEnd"/>
      <w:r w:rsidRPr="00071803">
        <w:rPr>
          <w:rFonts w:ascii="Verdana" w:hAnsi="Verdana"/>
          <w:b/>
          <w:bCs/>
          <w:color w:val="404040"/>
          <w:sz w:val="22"/>
          <w:szCs w:val="22"/>
          <w:u w:color="404040"/>
          <w:lang w:val="es-ES_tradnl"/>
        </w:rPr>
        <w:t xml:space="preserve"> </w:t>
      </w:r>
      <w:proofErr w:type="spellStart"/>
      <w:r w:rsidRPr="00071803">
        <w:rPr>
          <w:rFonts w:ascii="Verdana" w:hAnsi="Verdana"/>
          <w:b/>
          <w:bCs/>
          <w:color w:val="404040"/>
          <w:sz w:val="22"/>
          <w:szCs w:val="22"/>
          <w:u w:color="404040"/>
          <w:lang w:val="es-ES_tradnl"/>
        </w:rPr>
        <w:t>Awards</w:t>
      </w:r>
      <w:proofErr w:type="spellEnd"/>
      <w:r w:rsidRPr="00071803">
        <w:rPr>
          <w:rFonts w:ascii="Verdana" w:hAnsi="Verdana"/>
          <w:b/>
          <w:bCs/>
          <w:color w:val="404040"/>
          <w:sz w:val="22"/>
          <w:szCs w:val="22"/>
          <w:u w:color="404040"/>
          <w:lang w:val="es-ES_tradnl"/>
        </w:rPr>
        <w:t xml:space="preserve">" en el Royal Park de </w:t>
      </w:r>
      <w:proofErr w:type="spellStart"/>
      <w:r w:rsidRPr="00071803">
        <w:rPr>
          <w:rFonts w:ascii="Verdana" w:hAnsi="Verdana"/>
          <w:b/>
          <w:bCs/>
          <w:color w:val="404040"/>
          <w:sz w:val="22"/>
          <w:szCs w:val="22"/>
          <w:u w:color="404040"/>
          <w:lang w:val="es-ES_tradnl"/>
        </w:rPr>
        <w:t>Nihonbashi</w:t>
      </w:r>
      <w:proofErr w:type="spellEnd"/>
      <w:r w:rsidRPr="00071803">
        <w:rPr>
          <w:rFonts w:ascii="Verdana" w:hAnsi="Verdana"/>
          <w:b/>
          <w:bCs/>
          <w:color w:val="404040"/>
          <w:sz w:val="22"/>
          <w:szCs w:val="22"/>
          <w:u w:color="404040"/>
          <w:lang w:val="es-ES_tradnl"/>
        </w:rPr>
        <w:t xml:space="preserve">, Tokio. El evento fue organizado por la Asociación de Publicidad B </w:t>
      </w:r>
      <w:proofErr w:type="spellStart"/>
      <w:r w:rsidRPr="00071803">
        <w:rPr>
          <w:rFonts w:ascii="Verdana" w:hAnsi="Verdana"/>
          <w:b/>
          <w:bCs/>
          <w:color w:val="404040"/>
          <w:sz w:val="22"/>
          <w:szCs w:val="22"/>
          <w:u w:color="404040"/>
          <w:lang w:val="es-ES_tradnl"/>
        </w:rPr>
        <w:t>to</w:t>
      </w:r>
      <w:proofErr w:type="spellEnd"/>
      <w:r w:rsidRPr="00071803">
        <w:rPr>
          <w:rFonts w:ascii="Verdana" w:hAnsi="Verdana"/>
          <w:b/>
          <w:bCs/>
          <w:color w:val="404040"/>
          <w:sz w:val="22"/>
          <w:szCs w:val="22"/>
          <w:u w:color="404040"/>
          <w:lang w:val="es-ES_tradnl"/>
        </w:rPr>
        <w:t xml:space="preserve"> B de Japón.</w:t>
      </w:r>
    </w:p>
    <w:p w14:paraId="3FFAD241" w14:textId="77777777" w:rsidR="00071803" w:rsidRPr="00071803" w:rsidRDefault="00071803" w:rsidP="00071803">
      <w:pPr>
        <w:pStyle w:val="Text"/>
        <w:spacing w:line="360" w:lineRule="auto"/>
        <w:jc w:val="both"/>
        <w:rPr>
          <w:rFonts w:ascii="Verdana" w:hAnsi="Verdana"/>
          <w:b/>
          <w:bCs/>
          <w:color w:val="404040"/>
          <w:sz w:val="22"/>
          <w:szCs w:val="22"/>
          <w:u w:color="404040"/>
          <w:lang w:val="es-ES_tradnl"/>
        </w:rPr>
      </w:pPr>
      <w:r w:rsidRPr="00071803">
        <w:rPr>
          <w:rFonts w:ascii="Verdana" w:hAnsi="Verdana"/>
          <w:b/>
          <w:bCs/>
          <w:color w:val="404040"/>
          <w:sz w:val="22"/>
          <w:szCs w:val="22"/>
          <w:u w:color="404040"/>
          <w:lang w:val="es-ES_tradnl"/>
        </w:rPr>
        <w:t>Durante esta ocasión especial, el libro del centenario de GC "</w:t>
      </w:r>
      <w:proofErr w:type="spellStart"/>
      <w:r w:rsidRPr="00071803">
        <w:rPr>
          <w:rFonts w:ascii="Verdana" w:hAnsi="Verdana"/>
          <w:b/>
          <w:bCs/>
          <w:color w:val="404040"/>
          <w:sz w:val="22"/>
          <w:szCs w:val="22"/>
          <w:u w:color="404040"/>
          <w:lang w:val="es-ES_tradnl"/>
        </w:rPr>
        <w:t>Smile</w:t>
      </w:r>
      <w:proofErr w:type="spellEnd"/>
      <w:r w:rsidRPr="00071803">
        <w:rPr>
          <w:rFonts w:ascii="Verdana" w:hAnsi="Verdana"/>
          <w:b/>
          <w:bCs/>
          <w:color w:val="404040"/>
          <w:sz w:val="22"/>
          <w:szCs w:val="22"/>
          <w:u w:color="404040"/>
          <w:lang w:val="es-ES_tradnl"/>
        </w:rPr>
        <w:t xml:space="preserve"> </w:t>
      </w:r>
      <w:proofErr w:type="spellStart"/>
      <w:r w:rsidRPr="00071803">
        <w:rPr>
          <w:rFonts w:ascii="Verdana" w:hAnsi="Verdana"/>
          <w:b/>
          <w:bCs/>
          <w:color w:val="404040"/>
          <w:sz w:val="22"/>
          <w:szCs w:val="22"/>
          <w:u w:color="404040"/>
          <w:lang w:val="es-ES_tradnl"/>
        </w:rPr>
        <w:t>for</w:t>
      </w:r>
      <w:proofErr w:type="spellEnd"/>
      <w:r w:rsidRPr="00071803">
        <w:rPr>
          <w:rFonts w:ascii="Verdana" w:hAnsi="Verdana"/>
          <w:b/>
          <w:bCs/>
          <w:color w:val="404040"/>
          <w:sz w:val="22"/>
          <w:szCs w:val="22"/>
          <w:u w:color="404040"/>
          <w:lang w:val="es-ES_tradnl"/>
        </w:rPr>
        <w:t xml:space="preserve"> </w:t>
      </w:r>
      <w:proofErr w:type="spellStart"/>
      <w:r w:rsidRPr="00071803">
        <w:rPr>
          <w:rFonts w:ascii="Verdana" w:hAnsi="Verdana"/>
          <w:b/>
          <w:bCs/>
          <w:color w:val="404040"/>
          <w:sz w:val="22"/>
          <w:szCs w:val="22"/>
          <w:u w:color="404040"/>
          <w:lang w:val="es-ES_tradnl"/>
        </w:rPr>
        <w:t>the</w:t>
      </w:r>
      <w:proofErr w:type="spellEnd"/>
      <w:r w:rsidRPr="00071803">
        <w:rPr>
          <w:rFonts w:ascii="Verdana" w:hAnsi="Verdana"/>
          <w:b/>
          <w:bCs/>
          <w:color w:val="404040"/>
          <w:sz w:val="22"/>
          <w:szCs w:val="22"/>
          <w:u w:color="404040"/>
          <w:lang w:val="es-ES_tradnl"/>
        </w:rPr>
        <w:t xml:space="preserve"> </w:t>
      </w:r>
      <w:proofErr w:type="spellStart"/>
      <w:r w:rsidRPr="00071803">
        <w:rPr>
          <w:rFonts w:ascii="Verdana" w:hAnsi="Verdana"/>
          <w:b/>
          <w:bCs/>
          <w:color w:val="404040"/>
          <w:sz w:val="22"/>
          <w:szCs w:val="22"/>
          <w:u w:color="404040"/>
          <w:lang w:val="es-ES_tradnl"/>
        </w:rPr>
        <w:t>World</w:t>
      </w:r>
      <w:proofErr w:type="spellEnd"/>
      <w:r w:rsidRPr="00071803">
        <w:rPr>
          <w:rFonts w:ascii="Verdana" w:hAnsi="Verdana"/>
          <w:b/>
          <w:bCs/>
          <w:color w:val="404040"/>
          <w:sz w:val="22"/>
          <w:szCs w:val="22"/>
          <w:u w:color="404040"/>
          <w:lang w:val="es-ES_tradnl"/>
        </w:rPr>
        <w:t>" recibió el Premio Especial del Jurado.</w:t>
      </w:r>
    </w:p>
    <w:p w14:paraId="1460E713" w14:textId="77777777" w:rsidR="00071803" w:rsidRPr="00071803" w:rsidRDefault="00071803" w:rsidP="00071803">
      <w:pPr>
        <w:pStyle w:val="Text"/>
        <w:spacing w:line="360" w:lineRule="auto"/>
        <w:jc w:val="both"/>
        <w:rPr>
          <w:rFonts w:ascii="Verdana" w:hAnsi="Verdana"/>
          <w:b/>
          <w:bCs/>
          <w:color w:val="404040"/>
          <w:sz w:val="22"/>
          <w:szCs w:val="22"/>
          <w:u w:color="404040"/>
          <w:lang w:val="es-ES_tradnl"/>
        </w:rPr>
      </w:pPr>
    </w:p>
    <w:p w14:paraId="5ED893A0" w14:textId="5229A447" w:rsidR="0020552F" w:rsidRDefault="003A41A1" w:rsidP="003A41A1">
      <w:pPr>
        <w:pStyle w:val="Text"/>
        <w:keepNext/>
        <w:spacing w:line="360" w:lineRule="auto"/>
        <w:jc w:val="both"/>
        <w:rPr>
          <w:rFonts w:ascii="Verdana" w:hAnsi="Verdana"/>
          <w:b/>
          <w:bCs/>
          <w:color w:val="404040"/>
          <w:sz w:val="22"/>
          <w:szCs w:val="22"/>
          <w:u w:color="404040"/>
          <w:lang w:val="en-US"/>
        </w:rPr>
      </w:pPr>
      <w:r>
        <w:rPr>
          <w:rFonts w:ascii="Verdana" w:hAnsi="Verdana"/>
          <w:b/>
          <w:bCs/>
          <w:noProof/>
          <w:color w:val="404040"/>
          <w:sz w:val="22"/>
          <w:szCs w:val="22"/>
          <w:u w:color="404040"/>
          <w:lang w:val="en-US"/>
          <w14:textOutline w14:w="0" w14:cap="rnd" w14:cmpd="sng" w14:algn="ctr">
            <w14:noFill/>
            <w14:prstDash w14:val="solid"/>
            <w14:bevel/>
          </w14:textOutline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3F2D7E" wp14:editId="1F63A38E">
                <wp:simplePos x="0" y="0"/>
                <wp:positionH relativeFrom="column">
                  <wp:posOffset>-93980</wp:posOffset>
                </wp:positionH>
                <wp:positionV relativeFrom="paragraph">
                  <wp:posOffset>2223770</wp:posOffset>
                </wp:positionV>
                <wp:extent cx="2752725" cy="428625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2725" cy="42862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14:paraId="37100107" w14:textId="46F68DA4" w:rsidR="00071803" w:rsidRPr="00071803" w:rsidRDefault="00071803" w:rsidP="003A41A1">
                            <w:pPr>
                              <w:jc w:val="center"/>
                              <w:rPr>
                                <w:rFonts w:ascii="Verdana" w:eastAsia="Yu Mincho" w:hAnsi="Verdana"/>
                                <w:color w:val="7F7F7F" w:themeColor="text1" w:themeTint="80"/>
                                <w:sz w:val="16"/>
                                <w:szCs w:val="16"/>
                                <w:lang w:val="es-ES_tradnl"/>
                              </w:rPr>
                            </w:pPr>
                            <w:r w:rsidRPr="00071803">
                              <w:rPr>
                                <w:rFonts w:ascii="Verdana" w:eastAsia="Yu Mincho" w:hAnsi="Verdana"/>
                                <w:color w:val="7F7F7F" w:themeColor="text1" w:themeTint="80"/>
                                <w:sz w:val="16"/>
                                <w:szCs w:val="16"/>
                                <w:lang w:val="es-ES_tradnl"/>
                              </w:rPr>
                              <w:t xml:space="preserve">Los representantes del anunciante (el Sr. Masayuki Nakagawa, Director General de GC, a la izquierda) y de la productora (el Sr. Tetsuro Yamaguchi, Director de Dental </w:t>
                            </w:r>
                            <w:proofErr w:type="spellStart"/>
                            <w:r w:rsidRPr="00071803">
                              <w:rPr>
                                <w:rFonts w:ascii="Verdana" w:eastAsia="Yu Mincho" w:hAnsi="Verdana"/>
                                <w:color w:val="7F7F7F" w:themeColor="text1" w:themeTint="80"/>
                                <w:sz w:val="16"/>
                                <w:szCs w:val="16"/>
                                <w:lang w:val="es-ES_tradnl"/>
                              </w:rPr>
                              <w:t>Diamond</w:t>
                            </w:r>
                            <w:proofErr w:type="spellEnd"/>
                            <w:r w:rsidRPr="00071803">
                              <w:rPr>
                                <w:rFonts w:ascii="Verdana" w:eastAsia="Yu Mincho" w:hAnsi="Verdana"/>
                                <w:color w:val="7F7F7F" w:themeColor="text1" w:themeTint="80"/>
                                <w:sz w:val="16"/>
                                <w:szCs w:val="16"/>
                                <w:lang w:val="es-ES_tradnl"/>
                              </w:rPr>
                              <w:t>, a la derecha) recibieron la placa del premio.</w:t>
                            </w:r>
                          </w:p>
                          <w:p w14:paraId="150AC6A2" w14:textId="77777777" w:rsidR="003A41A1" w:rsidRPr="00071803" w:rsidRDefault="003A41A1">
                            <w:pPr>
                              <w:rPr>
                                <w:color w:val="7F7F7F" w:themeColor="text1" w:themeTint="80"/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spcFirstLastPara="1" vertOverflow="overflow" horzOverflow="overflow" vert="horz" wrap="square" lIns="45718" tIns="45718" rIns="45718" bIns="45718" numCol="1" spcCol="3810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3F2D7E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7.4pt;margin-top:175.1pt;width:216.75pt;height:3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" filled="f" stroked="f" strokeweight="1pt">
                <v:stroke miterlimit="4"/>
                <v:textbox style="mso-fit-shape-to-text:t" inset="1.2699mm,1.2699mm,1.2699mm,1.2699mm">
                  <w:txbxContent>
                    <w:p w14:paraId="37100107" w14:textId="46F68DA4" w:rsidR="00071803" w:rsidRPr="00071803" w:rsidRDefault="00071803" w:rsidP="003A41A1">
                      <w:pPr>
                        <w:jc w:val="center"/>
                        <w:rPr>
                          <w:rFonts w:ascii="Verdana" w:eastAsia="Yu Mincho" w:hAnsi="Verdana"/>
                          <w:color w:val="7F7F7F" w:themeColor="text1" w:themeTint="80"/>
                          <w:sz w:val="16"/>
                          <w:szCs w:val="16"/>
                          <w:lang w:val="es-ES_tradnl"/>
                        </w:rPr>
                      </w:pPr>
                      <w:r w:rsidRPr="00071803">
                        <w:rPr>
                          <w:rFonts w:ascii="Verdana" w:eastAsia="Yu Mincho" w:hAnsi="Verdana"/>
                          <w:color w:val="7F7F7F" w:themeColor="text1" w:themeTint="80"/>
                          <w:sz w:val="16"/>
                          <w:szCs w:val="16"/>
                          <w:lang w:val="es-ES_tradnl"/>
                        </w:rPr>
                        <w:t xml:space="preserve">Los representantes del anunciante (el Sr. Masayuki Nakagawa, Director General de GC, a la izquierda) y de la productora (el Sr. Tetsuro Yamaguchi, Director de Dental </w:t>
                      </w:r>
                      <w:proofErr w:type="spellStart"/>
                      <w:r w:rsidRPr="00071803">
                        <w:rPr>
                          <w:rFonts w:ascii="Verdana" w:eastAsia="Yu Mincho" w:hAnsi="Verdana"/>
                          <w:color w:val="7F7F7F" w:themeColor="text1" w:themeTint="80"/>
                          <w:sz w:val="16"/>
                          <w:szCs w:val="16"/>
                          <w:lang w:val="es-ES_tradnl"/>
                        </w:rPr>
                        <w:t>Diamond</w:t>
                      </w:r>
                      <w:proofErr w:type="spellEnd"/>
                      <w:r w:rsidRPr="00071803">
                        <w:rPr>
                          <w:rFonts w:ascii="Verdana" w:eastAsia="Yu Mincho" w:hAnsi="Verdana"/>
                          <w:color w:val="7F7F7F" w:themeColor="text1" w:themeTint="80"/>
                          <w:sz w:val="16"/>
                          <w:szCs w:val="16"/>
                          <w:lang w:val="es-ES_tradnl"/>
                        </w:rPr>
                        <w:t>, a la derecha) recibieron la placa del premio.</w:t>
                      </w:r>
                    </w:p>
                    <w:p w14:paraId="150AC6A2" w14:textId="77777777" w:rsidR="003A41A1" w:rsidRPr="00071803" w:rsidRDefault="003A41A1">
                      <w:pPr>
                        <w:rPr>
                          <w:color w:val="7F7F7F" w:themeColor="text1" w:themeTint="80"/>
                          <w:lang w:val="es-ES_trad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Verdana" w:hAnsi="Verdana"/>
          <w:b/>
          <w:bCs/>
          <w:noProof/>
          <w:color w:val="404040"/>
          <w:sz w:val="22"/>
          <w:szCs w:val="22"/>
          <w:u w:color="404040"/>
          <w:lang w:val="en-US"/>
          <w14:textOutline w14:w="0" w14:cap="rnd" w14:cmpd="sng" w14:algn="ctr">
            <w14:noFill/>
            <w14:prstDash w14:val="solid"/>
            <w14:bevel/>
          </w14:textOutline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1C18570" wp14:editId="63968D9E">
                <wp:simplePos x="0" y="0"/>
                <wp:positionH relativeFrom="column">
                  <wp:posOffset>2753995</wp:posOffset>
                </wp:positionH>
                <wp:positionV relativeFrom="paragraph">
                  <wp:posOffset>2223769</wp:posOffset>
                </wp:positionV>
                <wp:extent cx="1990725" cy="276225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0725" cy="27622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14:paraId="6DC79E19" w14:textId="79F99C32" w:rsidR="003A41A1" w:rsidRPr="003A41A1" w:rsidRDefault="00071803" w:rsidP="003A41A1">
                            <w:pPr>
                              <w:jc w:val="center"/>
                              <w:rPr>
                                <w:rFonts w:ascii="Verdana" w:hAnsi="Verdana"/>
                                <w:color w:val="7F7F7F" w:themeColor="text1" w:themeTint="80"/>
                                <w:sz w:val="16"/>
                                <w:szCs w:val="16"/>
                                <w:lang w:val="nl-BE"/>
                              </w:rPr>
                            </w:pPr>
                            <w:proofErr w:type="spellStart"/>
                            <w:r>
                              <w:rPr>
                                <w:rFonts w:ascii="Verdana" w:hAnsi="Verdana"/>
                                <w:color w:val="7F7F7F" w:themeColor="text1" w:themeTint="80"/>
                                <w:sz w:val="16"/>
                                <w:szCs w:val="16"/>
                                <w:lang w:val="nl-BE"/>
                              </w:rPr>
                              <w:t>Placa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7F7F7F" w:themeColor="text1" w:themeTint="80"/>
                                <w:sz w:val="16"/>
                                <w:szCs w:val="16"/>
                                <w:lang w:val="nl-BE"/>
                              </w:rPr>
                              <w:t xml:space="preserve"> del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color w:val="7F7F7F" w:themeColor="text1" w:themeTint="80"/>
                                <w:sz w:val="16"/>
                                <w:szCs w:val="16"/>
                                <w:lang w:val="nl-BE"/>
                              </w:rPr>
                              <w:t>premio</w:t>
                            </w:r>
                            <w:proofErr w:type="spellEnd"/>
                          </w:p>
                        </w:txbxContent>
                      </wps:txbx>
                      <wps:bodyPr rot="0" spcFirstLastPara="1" vertOverflow="overflow" horzOverflow="overflow" vert="horz" wrap="square" lIns="45718" tIns="45718" rIns="45718" bIns="45718" numCol="1" spcCol="3810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C18570" id="Text Box 6" o:spid="_x0000_s1027" type="#_x0000_t202" style="position:absolute;left:0;text-align:left;margin-left:216.85pt;margin-top:175.1pt;width:156.7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" filled="f" stroked="f" strokeweight="1pt">
                <v:stroke miterlimit="4"/>
                <v:textbox inset="1.2699mm,1.2699mm,1.2699mm,1.2699mm">
                  <w:txbxContent>
                    <w:p w14:paraId="6DC79E19" w14:textId="79F99C32" w:rsidR="003A41A1" w:rsidRPr="003A41A1" w:rsidRDefault="00071803" w:rsidP="003A41A1">
                      <w:pPr>
                        <w:jc w:val="center"/>
                        <w:rPr>
                          <w:rFonts w:ascii="Verdana" w:hAnsi="Verdana"/>
                          <w:color w:val="7F7F7F" w:themeColor="text1" w:themeTint="80"/>
                          <w:sz w:val="16"/>
                          <w:szCs w:val="16"/>
                          <w:lang w:val="nl-BE"/>
                        </w:rPr>
                      </w:pPr>
                      <w:proofErr w:type="spellStart"/>
                      <w:r>
                        <w:rPr>
                          <w:rFonts w:ascii="Verdana" w:hAnsi="Verdana"/>
                          <w:color w:val="7F7F7F" w:themeColor="text1" w:themeTint="80"/>
                          <w:sz w:val="16"/>
                          <w:szCs w:val="16"/>
                          <w:lang w:val="nl-BE"/>
                        </w:rPr>
                        <w:t>Placa</w:t>
                      </w:r>
                      <w:proofErr w:type="spellEnd"/>
                      <w:r>
                        <w:rPr>
                          <w:rFonts w:ascii="Verdana" w:hAnsi="Verdana"/>
                          <w:color w:val="7F7F7F" w:themeColor="text1" w:themeTint="80"/>
                          <w:sz w:val="16"/>
                          <w:szCs w:val="16"/>
                          <w:lang w:val="nl-BE"/>
                        </w:rPr>
                        <w:t xml:space="preserve"> del </w:t>
                      </w:r>
                      <w:proofErr w:type="spellStart"/>
                      <w:r>
                        <w:rPr>
                          <w:rFonts w:ascii="Verdana" w:hAnsi="Verdana"/>
                          <w:color w:val="7F7F7F" w:themeColor="text1" w:themeTint="80"/>
                          <w:sz w:val="16"/>
                          <w:szCs w:val="16"/>
                          <w:lang w:val="nl-BE"/>
                        </w:rPr>
                        <w:t>premio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20552F">
        <w:rPr>
          <w:rFonts w:ascii="Verdana" w:hAnsi="Verdana"/>
          <w:b/>
          <w:bCs/>
          <w:noProof/>
          <w:color w:val="404040"/>
          <w:sz w:val="22"/>
          <w:szCs w:val="22"/>
          <w:u w:color="404040"/>
          <w:lang w:val="en-US"/>
          <w14:textOutline w14:w="0" w14:cap="rnd" w14:cmpd="sng" w14:algn="ctr">
            <w14:noFill/>
            <w14:prstDash w14:val="solid"/>
            <w14:bevel/>
          </w14:textOutline>
        </w:rPr>
        <w:drawing>
          <wp:inline distT="0" distB="0" distL="0" distR="0" wp14:anchorId="7FDF63B7" wp14:editId="790E65B5">
            <wp:extent cx="2457450" cy="2134412"/>
            <wp:effectExtent l="57150" t="57150" r="114300" b="113665"/>
            <wp:docPr id="3" name="Picture 3" descr="Graphical user interface, websi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ward ceremony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8595" cy="2230947"/>
                    </a:xfrm>
                    <a:prstGeom prst="rect">
                      <a:avLst/>
                    </a:prstGeom>
                    <a:ln w="3175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bCs/>
          <w:noProof/>
          <w:color w:val="404040"/>
          <w:sz w:val="22"/>
          <w:szCs w:val="22"/>
          <w:u w:color="404040"/>
          <w:lang w:val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="0020552F">
        <w:rPr>
          <w:rFonts w:ascii="Verdana" w:hAnsi="Verdana"/>
          <w:b/>
          <w:bCs/>
          <w:noProof/>
          <w:color w:val="404040"/>
          <w:sz w:val="22"/>
          <w:szCs w:val="22"/>
          <w:u w:color="404040"/>
          <w:lang w:val="en-US"/>
          <w14:textOutline w14:w="0" w14:cap="rnd" w14:cmpd="sng" w14:algn="ctr">
            <w14:noFill/>
            <w14:prstDash w14:val="solid"/>
            <w14:bevel/>
          </w14:textOutline>
        </w:rPr>
        <w:drawing>
          <wp:inline distT="0" distB="0" distL="0" distR="0" wp14:anchorId="23600C22" wp14:editId="07A83EE3">
            <wp:extent cx="2028825" cy="2137467"/>
            <wp:effectExtent l="57150" t="57150" r="104775" b="110490"/>
            <wp:docPr id="4" name="Picture 4" descr="A picture containing text, sitt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laque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5829" cy="2176452"/>
                    </a:xfrm>
                    <a:prstGeom prst="rect">
                      <a:avLst/>
                    </a:prstGeom>
                    <a:ln w="3175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0CECCBF8" w14:textId="063573CD" w:rsidR="0020552F" w:rsidRDefault="0020552F" w:rsidP="0020552F">
      <w:pPr>
        <w:pStyle w:val="Text"/>
        <w:spacing w:line="360" w:lineRule="auto"/>
        <w:jc w:val="both"/>
        <w:rPr>
          <w:rFonts w:ascii="Verdana" w:hAnsi="Verdana"/>
          <w:b/>
          <w:bCs/>
          <w:color w:val="404040"/>
          <w:sz w:val="22"/>
          <w:szCs w:val="22"/>
          <w:u w:color="404040"/>
          <w:lang w:val="en-US"/>
        </w:rPr>
      </w:pPr>
    </w:p>
    <w:p w14:paraId="6A7E8B4A" w14:textId="1C963DCD" w:rsidR="0020552F" w:rsidRDefault="0020552F" w:rsidP="0020552F">
      <w:pPr>
        <w:pStyle w:val="Text"/>
        <w:spacing w:line="360" w:lineRule="auto"/>
        <w:jc w:val="both"/>
        <w:rPr>
          <w:rFonts w:ascii="Verdana" w:hAnsi="Verdana"/>
          <w:b/>
          <w:bCs/>
          <w:color w:val="404040"/>
          <w:sz w:val="22"/>
          <w:szCs w:val="22"/>
          <w:u w:color="404040"/>
          <w:lang w:val="en-US"/>
        </w:rPr>
      </w:pPr>
    </w:p>
    <w:p w14:paraId="4ACDA4FC" w14:textId="4E3F2446" w:rsidR="003A41A1" w:rsidRDefault="003A41A1" w:rsidP="0020552F">
      <w:pPr>
        <w:pStyle w:val="Text"/>
        <w:spacing w:line="360" w:lineRule="auto"/>
        <w:jc w:val="both"/>
        <w:rPr>
          <w:rFonts w:ascii="Verdana" w:hAnsi="Verdana"/>
          <w:b/>
          <w:bCs/>
          <w:color w:val="404040"/>
          <w:sz w:val="22"/>
          <w:szCs w:val="22"/>
          <w:u w:color="404040"/>
          <w:lang w:val="en-US"/>
        </w:rPr>
      </w:pPr>
    </w:p>
    <w:p w14:paraId="16C434DA" w14:textId="52EC8652" w:rsidR="00071803" w:rsidRPr="00071803" w:rsidRDefault="00071803" w:rsidP="0020552F">
      <w:pPr>
        <w:pStyle w:val="Text"/>
        <w:spacing w:line="360" w:lineRule="auto"/>
        <w:jc w:val="both"/>
        <w:rPr>
          <w:rFonts w:ascii="Verdana" w:hAnsi="Verdana"/>
          <w:color w:val="404040"/>
          <w:sz w:val="22"/>
          <w:szCs w:val="22"/>
          <w:u w:color="404040"/>
          <w:lang w:val="es-ES_tradnl"/>
        </w:rPr>
      </w:pPr>
      <w:r w:rsidRPr="00071803">
        <w:rPr>
          <w:rFonts w:ascii="Verdana" w:hAnsi="Verdana"/>
          <w:color w:val="404040"/>
          <w:sz w:val="22"/>
          <w:szCs w:val="22"/>
          <w:u w:color="404040"/>
          <w:lang w:val="es-ES_tradnl"/>
        </w:rPr>
        <w:t>Este libro fue creado para compartir con las partes interesadas lo que hemos apreciado desde nuestra fundación, y cómo nos comprometemos a fabricar productos y prestar servicios con una pasión permanente, explicando las tres palabras clave para describir a GC: "SEMUI", "</w:t>
      </w:r>
      <w:proofErr w:type="spellStart"/>
      <w:r w:rsidRPr="00071803">
        <w:rPr>
          <w:rFonts w:ascii="Verdana" w:hAnsi="Verdana"/>
          <w:color w:val="404040"/>
          <w:sz w:val="22"/>
          <w:szCs w:val="22"/>
          <w:u w:color="404040"/>
          <w:lang w:val="es-ES_tradnl"/>
        </w:rPr>
        <w:t>Nakama</w:t>
      </w:r>
      <w:proofErr w:type="spellEnd"/>
      <w:r w:rsidRPr="00071803">
        <w:rPr>
          <w:rFonts w:ascii="Verdana" w:hAnsi="Verdana"/>
          <w:color w:val="404040"/>
          <w:sz w:val="22"/>
          <w:szCs w:val="22"/>
          <w:u w:color="404040"/>
          <w:lang w:val="es-ES_tradnl"/>
        </w:rPr>
        <w:t xml:space="preserve"> (GC Asocia</w:t>
      </w:r>
      <w:r>
        <w:rPr>
          <w:rFonts w:ascii="Verdana" w:hAnsi="Verdana"/>
          <w:color w:val="404040"/>
          <w:sz w:val="22"/>
          <w:szCs w:val="22"/>
          <w:u w:color="404040"/>
          <w:lang w:val="es-ES_tradnl"/>
        </w:rPr>
        <w:t>dos</w:t>
      </w:r>
      <w:r w:rsidRPr="00071803">
        <w:rPr>
          <w:rFonts w:ascii="Verdana" w:hAnsi="Verdana"/>
          <w:color w:val="404040"/>
          <w:sz w:val="22"/>
          <w:szCs w:val="22"/>
          <w:u w:color="404040"/>
          <w:lang w:val="es-ES_tradnl"/>
        </w:rPr>
        <w:t>)" y "</w:t>
      </w:r>
      <w:proofErr w:type="spellStart"/>
      <w:r w:rsidRPr="00071803">
        <w:rPr>
          <w:rFonts w:ascii="Verdana" w:hAnsi="Verdana"/>
          <w:color w:val="404040"/>
          <w:sz w:val="22"/>
          <w:szCs w:val="22"/>
          <w:u w:color="404040"/>
          <w:lang w:val="es-ES_tradnl"/>
        </w:rPr>
        <w:t>Vision</w:t>
      </w:r>
      <w:proofErr w:type="spellEnd"/>
      <w:r w:rsidRPr="00071803">
        <w:rPr>
          <w:rFonts w:ascii="Verdana" w:hAnsi="Verdana"/>
          <w:color w:val="404040"/>
          <w:sz w:val="22"/>
          <w:szCs w:val="22"/>
          <w:u w:color="404040"/>
          <w:lang w:val="es-ES_tradnl"/>
        </w:rPr>
        <w:t xml:space="preserve"> Management" con historias clásicas populares durante generaciones.</w:t>
      </w:r>
    </w:p>
    <w:p w14:paraId="1C26D92C" w14:textId="77777777" w:rsidR="00AC7557" w:rsidRPr="00071803" w:rsidRDefault="00AC7557" w:rsidP="0020552F">
      <w:pPr>
        <w:pStyle w:val="Text"/>
        <w:spacing w:line="360" w:lineRule="auto"/>
        <w:jc w:val="both"/>
        <w:rPr>
          <w:rFonts w:ascii="Verdana" w:hAnsi="Verdana"/>
          <w:color w:val="404040"/>
          <w:sz w:val="22"/>
          <w:szCs w:val="22"/>
          <w:u w:color="404040"/>
          <w:lang w:val="es-ES_tradnl"/>
        </w:rPr>
      </w:pPr>
    </w:p>
    <w:p w14:paraId="119AABB7" w14:textId="5BAB8E4D" w:rsidR="00071803" w:rsidRPr="00071803" w:rsidRDefault="00071803" w:rsidP="0020552F">
      <w:pPr>
        <w:pStyle w:val="Text"/>
        <w:spacing w:line="360" w:lineRule="auto"/>
        <w:jc w:val="both"/>
        <w:rPr>
          <w:rFonts w:ascii="Verdana" w:hAnsi="Verdana"/>
          <w:color w:val="404040"/>
          <w:sz w:val="22"/>
          <w:szCs w:val="22"/>
          <w:u w:color="404040"/>
          <w:lang w:val="es-ES_tradnl"/>
        </w:rPr>
      </w:pPr>
      <w:r w:rsidRPr="00071803">
        <w:rPr>
          <w:rFonts w:ascii="Verdana" w:hAnsi="Verdana"/>
          <w:color w:val="404040"/>
          <w:sz w:val="22"/>
          <w:szCs w:val="22"/>
          <w:u w:color="404040"/>
          <w:lang w:val="es-ES_tradnl"/>
        </w:rPr>
        <w:t xml:space="preserve">En el reverso, como ilustración del futuro próximo, expresamos los esfuerzos de GC realizados con productos y servicios en todo el mundo </w:t>
      </w:r>
      <w:r w:rsidRPr="00071803">
        <w:rPr>
          <w:rFonts w:ascii="Verdana" w:hAnsi="Verdana"/>
          <w:color w:val="404040"/>
          <w:sz w:val="22"/>
          <w:szCs w:val="22"/>
          <w:u w:color="404040"/>
          <w:lang w:val="es-ES_tradnl"/>
        </w:rPr>
        <w:lastRenderedPageBreak/>
        <w:t>para hacer realidad la salud bucodental que debería ser esencial en la vida de las personas para "sonreír", "comer" y "hablar", con la esperanza de que se haga realidad un "mundo sano y feliz donde todos puedan sonreír."</w:t>
      </w:r>
    </w:p>
    <w:p w14:paraId="43D30BE5" w14:textId="77777777" w:rsidR="0020552F" w:rsidRPr="00071803" w:rsidRDefault="0020552F" w:rsidP="0020552F">
      <w:pPr>
        <w:pStyle w:val="Text"/>
        <w:spacing w:line="360" w:lineRule="auto"/>
        <w:jc w:val="both"/>
        <w:rPr>
          <w:rFonts w:ascii="Verdana" w:hAnsi="Verdana"/>
          <w:color w:val="404040"/>
          <w:sz w:val="22"/>
          <w:szCs w:val="22"/>
          <w:u w:color="404040"/>
          <w:lang w:val="es-ES_tradnl"/>
        </w:rPr>
      </w:pPr>
    </w:p>
    <w:p w14:paraId="1CBB794D" w14:textId="77777777" w:rsidR="00071803" w:rsidRPr="00071803" w:rsidRDefault="00071803" w:rsidP="00071803">
      <w:pPr>
        <w:pStyle w:val="Text"/>
        <w:spacing w:line="360" w:lineRule="auto"/>
        <w:jc w:val="both"/>
        <w:rPr>
          <w:rFonts w:ascii="Verdana" w:hAnsi="Verdana"/>
          <w:color w:val="404040"/>
          <w:sz w:val="22"/>
          <w:szCs w:val="22"/>
          <w:u w:color="404040"/>
          <w:lang w:val="es-ES_tradnl"/>
        </w:rPr>
      </w:pPr>
      <w:r w:rsidRPr="00071803">
        <w:rPr>
          <w:rFonts w:ascii="Verdana" w:hAnsi="Verdana"/>
          <w:color w:val="404040"/>
          <w:sz w:val="22"/>
          <w:szCs w:val="22"/>
          <w:u w:color="404040"/>
          <w:lang w:val="es-ES_tradnl"/>
        </w:rPr>
        <w:t>En la ceremonia de entrega de premios, además del "Premio del Ministro de Economía, Comercio e Industria", el "Premio Especial del Jurado", el "Premio ODS" y el "Premio de Estímulo", se seleccionaron los premios "Oro / Plata / Bronce" para cada una de las 13 categorías de un total de 279 candidaturas, y se premió en el escenario a los representantes de los anunciantes y de las empresas productoras.</w:t>
      </w:r>
    </w:p>
    <w:p w14:paraId="1163F6AF" w14:textId="77777777" w:rsidR="00071803" w:rsidRPr="00071803" w:rsidRDefault="00071803" w:rsidP="00071803">
      <w:pPr>
        <w:pStyle w:val="Text"/>
        <w:spacing w:line="360" w:lineRule="auto"/>
        <w:jc w:val="both"/>
        <w:rPr>
          <w:rFonts w:ascii="Verdana" w:hAnsi="Verdana"/>
          <w:color w:val="404040"/>
          <w:sz w:val="22"/>
          <w:szCs w:val="22"/>
          <w:u w:color="404040"/>
          <w:lang w:val="es-ES_tradnl"/>
        </w:rPr>
      </w:pPr>
      <w:r w:rsidRPr="00071803">
        <w:rPr>
          <w:rFonts w:ascii="Verdana" w:hAnsi="Verdana"/>
          <w:color w:val="404040"/>
          <w:sz w:val="22"/>
          <w:szCs w:val="22"/>
          <w:u w:color="404040"/>
          <w:lang w:val="es-ES_tradnl"/>
        </w:rPr>
        <w:t xml:space="preserve">GC </w:t>
      </w:r>
      <w:proofErr w:type="spellStart"/>
      <w:r w:rsidRPr="00071803">
        <w:rPr>
          <w:rFonts w:ascii="Verdana" w:hAnsi="Verdana"/>
          <w:color w:val="404040"/>
          <w:sz w:val="22"/>
          <w:szCs w:val="22"/>
          <w:u w:color="404040"/>
          <w:lang w:val="es-ES_tradnl"/>
        </w:rPr>
        <w:t>Corporation</w:t>
      </w:r>
      <w:proofErr w:type="spellEnd"/>
      <w:r w:rsidRPr="00071803">
        <w:rPr>
          <w:rFonts w:ascii="Verdana" w:hAnsi="Verdana"/>
          <w:color w:val="404040"/>
          <w:sz w:val="22"/>
          <w:szCs w:val="22"/>
          <w:u w:color="404040"/>
          <w:lang w:val="es-ES_tradnl"/>
        </w:rPr>
        <w:t xml:space="preserve"> celebró su centenario el 11 de febrero de 2021 y anunció la nueva Visión 2031 "Convertirse en la empresa dental líder comprometida con la realización de una sociedad sana y longeva". El grupo GC seguirá aunando esfuerzos para hacer realidad esta Visión, contribuyendo a la salud y la sonrisa de las personas de todo el mundo.</w:t>
      </w:r>
    </w:p>
    <w:p w14:paraId="18153AEC" w14:textId="42FB43C8" w:rsidR="00071803" w:rsidRPr="00071803" w:rsidRDefault="00071803" w:rsidP="00071803">
      <w:pPr>
        <w:pStyle w:val="Text"/>
        <w:spacing w:line="360" w:lineRule="auto"/>
        <w:jc w:val="both"/>
        <w:rPr>
          <w:rFonts w:ascii="Verdana" w:hAnsi="Verdana"/>
          <w:color w:val="404040"/>
          <w:sz w:val="22"/>
          <w:szCs w:val="22"/>
          <w:u w:color="404040"/>
          <w:lang w:val="es-ES_tradnl"/>
        </w:rPr>
      </w:pPr>
      <w:r w:rsidRPr="00071803">
        <w:rPr>
          <w:rFonts w:ascii="Verdana" w:hAnsi="Verdana"/>
          <w:color w:val="404040"/>
          <w:sz w:val="22"/>
          <w:szCs w:val="22"/>
          <w:u w:color="404040"/>
          <w:lang w:val="es-ES_tradnl"/>
        </w:rPr>
        <w:t>Esperamos contar con su continuo apoyo en el futuro.</w:t>
      </w:r>
    </w:p>
    <w:p w14:paraId="6B33658F" w14:textId="1D5E981A" w:rsidR="0020552F" w:rsidRDefault="003A41A1" w:rsidP="0020552F">
      <w:pPr>
        <w:pStyle w:val="Text"/>
        <w:spacing w:line="360" w:lineRule="auto"/>
        <w:jc w:val="both"/>
        <w:rPr>
          <w:rFonts w:ascii="Verdana" w:hAnsi="Verdana"/>
          <w:color w:val="404040"/>
          <w:sz w:val="22"/>
          <w:szCs w:val="22"/>
          <w:u w:color="404040"/>
          <w:lang w:val="en-US"/>
        </w:rPr>
      </w:pPr>
      <w:r>
        <w:rPr>
          <w:rFonts w:ascii="Verdana" w:hAnsi="Verdana"/>
          <w:b/>
          <w:bCs/>
          <w:noProof/>
          <w:color w:val="404040"/>
          <w:sz w:val="22"/>
          <w:szCs w:val="22"/>
          <w:u w:color="404040"/>
          <w:lang w:val="en-US"/>
          <w14:textOutline w14:w="0" w14:cap="rnd" w14:cmpd="sng" w14:algn="ctr">
            <w14:noFill/>
            <w14:prstDash w14:val="solid"/>
            <w14:bevel/>
          </w14:textOutline>
        </w:rPr>
        <w:drawing>
          <wp:inline distT="0" distB="0" distL="0" distR="0" wp14:anchorId="672DBC45" wp14:editId="4D14BDFD">
            <wp:extent cx="5185594" cy="2828925"/>
            <wp:effectExtent l="57150" t="57150" r="110490" b="104775"/>
            <wp:docPr id="7" name="Picture 7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Message book image_1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92085" cy="2832466"/>
                    </a:xfrm>
                    <a:prstGeom prst="rect">
                      <a:avLst/>
                    </a:prstGeom>
                    <a:ln w="3175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50FDF02A" w14:textId="38F3697A" w:rsidR="003A41A1" w:rsidRDefault="003A41A1" w:rsidP="0020552F">
      <w:pPr>
        <w:pStyle w:val="Text"/>
        <w:spacing w:line="360" w:lineRule="auto"/>
        <w:jc w:val="both"/>
        <w:rPr>
          <w:rFonts w:ascii="Verdana" w:hAnsi="Verdana"/>
          <w:color w:val="404040"/>
          <w:sz w:val="22"/>
          <w:szCs w:val="22"/>
          <w:u w:color="404040"/>
          <w:lang w:val="en-US"/>
        </w:rPr>
      </w:pPr>
    </w:p>
    <w:p w14:paraId="6D224E93" w14:textId="511501C5" w:rsidR="003A41A1" w:rsidRPr="0020552F" w:rsidRDefault="003A41A1" w:rsidP="0020552F">
      <w:pPr>
        <w:pStyle w:val="Text"/>
        <w:spacing w:line="360" w:lineRule="auto"/>
        <w:jc w:val="both"/>
        <w:rPr>
          <w:rFonts w:ascii="Verdana" w:hAnsi="Verdana"/>
          <w:color w:val="404040"/>
          <w:sz w:val="22"/>
          <w:szCs w:val="22"/>
          <w:u w:color="404040"/>
          <w:lang w:val="en-US"/>
        </w:rPr>
      </w:pPr>
      <w:r>
        <w:rPr>
          <w:rFonts w:ascii="Verdana" w:hAnsi="Verdana"/>
          <w:noProof/>
          <w:color w:val="404040"/>
          <w:sz w:val="22"/>
          <w:szCs w:val="22"/>
          <w:u w:color="404040"/>
          <w:lang w:val="en-US"/>
          <w14:textOutline w14:w="0" w14:cap="rnd" w14:cmpd="sng" w14:algn="ctr">
            <w14:noFill/>
            <w14:prstDash w14:val="solid"/>
            <w14:bevel/>
          </w14:textOutline>
        </w:rPr>
        <w:lastRenderedPageBreak/>
        <w:drawing>
          <wp:inline distT="0" distB="0" distL="0" distR="0" wp14:anchorId="18C18B59" wp14:editId="71C1057B">
            <wp:extent cx="2295525" cy="1593611"/>
            <wp:effectExtent l="57150" t="57150" r="104775" b="12128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Message book image_2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3525" cy="1606107"/>
                    </a:xfrm>
                    <a:prstGeom prst="rect">
                      <a:avLst/>
                    </a:prstGeom>
                    <a:ln w="3175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>
        <w:rPr>
          <w:rFonts w:ascii="Verdana" w:hAnsi="Verdana"/>
          <w:color w:val="404040"/>
          <w:sz w:val="22"/>
          <w:szCs w:val="22"/>
          <w:u w:color="404040"/>
          <w:lang w:val="en-US"/>
        </w:rPr>
        <w:t xml:space="preserve"> </w:t>
      </w:r>
      <w:r>
        <w:rPr>
          <w:rFonts w:ascii="Verdana" w:hAnsi="Verdana"/>
          <w:noProof/>
          <w:color w:val="404040"/>
          <w:sz w:val="22"/>
          <w:szCs w:val="22"/>
          <w:u w:color="404040"/>
          <w:lang w:val="en-US"/>
          <w14:textOutline w14:w="0" w14:cap="rnd" w14:cmpd="sng" w14:algn="ctr">
            <w14:noFill/>
            <w14:prstDash w14:val="solid"/>
            <w14:bevel/>
          </w14:textOutline>
        </w:rPr>
        <w:drawing>
          <wp:inline distT="0" distB="0" distL="0" distR="0" wp14:anchorId="2DF1C9E5" wp14:editId="7734518B">
            <wp:extent cx="2226519" cy="1593850"/>
            <wp:effectExtent l="57150" t="57150" r="116840" b="12065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Message book image_3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1318" cy="1611603"/>
                    </a:xfrm>
                    <a:prstGeom prst="rect">
                      <a:avLst/>
                    </a:prstGeom>
                    <a:ln w="3175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3C79D162" w14:textId="1A3C1D89" w:rsidR="00652697" w:rsidRPr="00071803" w:rsidRDefault="00071803" w:rsidP="0020552F">
      <w:pPr>
        <w:pStyle w:val="Text"/>
        <w:spacing w:line="360" w:lineRule="auto"/>
        <w:jc w:val="both"/>
        <w:rPr>
          <w:rFonts w:ascii="Verdana" w:hAnsi="Verdana"/>
          <w:color w:val="404040"/>
          <w:sz w:val="22"/>
          <w:szCs w:val="22"/>
          <w:u w:color="404040"/>
          <w:lang w:val="es-ES_tradnl"/>
        </w:rPr>
      </w:pPr>
      <w:bookmarkStart w:id="1" w:name="_GoBack"/>
      <w:bookmarkEnd w:id="1"/>
      <w:r w:rsidRPr="00071803">
        <w:rPr>
          <w:rFonts w:ascii="Verdana" w:hAnsi="Verdana"/>
          <w:color w:val="404040"/>
          <w:sz w:val="22"/>
          <w:szCs w:val="22"/>
          <w:u w:color="404040"/>
          <w:lang w:val="es-ES_tradnl"/>
        </w:rPr>
        <w:t>La versión digital del libro está disponible aquí.</w:t>
      </w:r>
    </w:p>
    <w:p w14:paraId="30D4C1A7" w14:textId="1C319DEB" w:rsidR="0020552F" w:rsidRDefault="00071803" w:rsidP="0020552F">
      <w:pPr>
        <w:pStyle w:val="Text"/>
        <w:spacing w:line="360" w:lineRule="auto"/>
        <w:jc w:val="both"/>
        <w:rPr>
          <w:rFonts w:ascii="Verdana" w:hAnsi="Verdana"/>
          <w:color w:val="404040"/>
          <w:sz w:val="22"/>
          <w:szCs w:val="22"/>
          <w:u w:color="404040"/>
          <w:lang w:val="en-US"/>
        </w:rPr>
      </w:pPr>
      <w:hyperlink r:id="rId12" w:history="1">
        <w:r w:rsidR="003A41A1" w:rsidRPr="0014028D">
          <w:rPr>
            <w:rStyle w:val="Hipervnculo"/>
            <w:rFonts w:ascii="Verdana" w:hAnsi="Verdana"/>
            <w:sz w:val="22"/>
            <w:szCs w:val="22"/>
            <w:lang w:val="en-US"/>
          </w:rPr>
          <w:t>https://www.gcdental.co.jp/gcmessagebook/en/</w:t>
        </w:r>
      </w:hyperlink>
    </w:p>
    <w:p w14:paraId="0F30B3E6" w14:textId="77777777" w:rsidR="003A41A1" w:rsidRPr="0020552F" w:rsidRDefault="003A41A1" w:rsidP="0020552F">
      <w:pPr>
        <w:pStyle w:val="Text"/>
        <w:spacing w:line="360" w:lineRule="auto"/>
        <w:jc w:val="both"/>
        <w:rPr>
          <w:rFonts w:ascii="Verdana" w:hAnsi="Verdana"/>
          <w:color w:val="404040"/>
          <w:sz w:val="22"/>
          <w:szCs w:val="22"/>
          <w:u w:color="404040"/>
          <w:lang w:val="en-US"/>
        </w:rPr>
      </w:pPr>
    </w:p>
    <w:p w14:paraId="2A01886E" w14:textId="77777777" w:rsidR="009B5C22" w:rsidRPr="0020552F" w:rsidRDefault="009B5C22" w:rsidP="00BF6BCE">
      <w:pPr>
        <w:pStyle w:val="Text"/>
        <w:spacing w:line="360" w:lineRule="auto"/>
        <w:jc w:val="both"/>
        <w:rPr>
          <w:rFonts w:ascii="Verdana" w:hAnsi="Verdana"/>
          <w:color w:val="404040"/>
          <w:sz w:val="22"/>
          <w:szCs w:val="22"/>
          <w:u w:color="404040"/>
          <w:lang w:val="en-US"/>
        </w:rPr>
      </w:pPr>
    </w:p>
    <w:p w14:paraId="573252D3" w14:textId="0AD2BAA8" w:rsidR="00541656" w:rsidRPr="0020552F" w:rsidRDefault="00541656" w:rsidP="006F18EA">
      <w:pPr>
        <w:pStyle w:val="Text"/>
        <w:jc w:val="both"/>
        <w:rPr>
          <w:rFonts w:ascii="Verdana" w:hAnsi="Verdana"/>
          <w:color w:val="404040"/>
          <w:sz w:val="22"/>
          <w:szCs w:val="22"/>
          <w:u w:color="404040"/>
          <w:lang w:val="en-US"/>
        </w:rPr>
      </w:pPr>
    </w:p>
    <w:sectPr w:rsidR="00541656" w:rsidRPr="0020552F">
      <w:headerReference w:type="default" r:id="rId13"/>
      <w:pgSz w:w="11900" w:h="16840"/>
      <w:pgMar w:top="1826" w:right="1985" w:bottom="1792" w:left="2053" w:header="709" w:footer="4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F9E55A" w14:textId="77777777" w:rsidR="00DD3896" w:rsidRDefault="00DD3896">
      <w:r>
        <w:separator/>
      </w:r>
    </w:p>
  </w:endnote>
  <w:endnote w:type="continuationSeparator" w:id="0">
    <w:p w14:paraId="1416B101" w14:textId="77777777" w:rsidR="00DD3896" w:rsidRDefault="00DD38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charset w:val="00"/>
    <w:family w:val="roman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0389ED" w14:textId="77777777" w:rsidR="00DD3896" w:rsidRDefault="00DD3896">
      <w:r>
        <w:separator/>
      </w:r>
    </w:p>
  </w:footnote>
  <w:footnote w:type="continuationSeparator" w:id="0">
    <w:p w14:paraId="53AACED4" w14:textId="77777777" w:rsidR="00DD3896" w:rsidRDefault="00DD38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D06629" w14:textId="77777777" w:rsidR="005A062B" w:rsidRDefault="00B65F06">
    <w:pPr>
      <w:pStyle w:val="Encabezado"/>
      <w:tabs>
        <w:tab w:val="clear" w:pos="9072"/>
        <w:tab w:val="right" w:pos="7842"/>
      </w:tabs>
    </w:pPr>
    <w:r>
      <w:rPr>
        <w:noProof/>
      </w:rPr>
      <mc:AlternateContent>
        <mc:Choice Requires="wpg">
          <w:drawing>
            <wp:anchor distT="152400" distB="152400" distL="152400" distR="152400" simplePos="0" relativeHeight="251658240" behindDoc="1" locked="0" layoutInCell="1" allowOverlap="1" wp14:anchorId="495EB114" wp14:editId="50BC2C53">
              <wp:simplePos x="0" y="0"/>
              <wp:positionH relativeFrom="page">
                <wp:posOffset>174625</wp:posOffset>
              </wp:positionH>
              <wp:positionV relativeFrom="page">
                <wp:posOffset>459740</wp:posOffset>
              </wp:positionV>
              <wp:extent cx="7250435" cy="9672326"/>
              <wp:effectExtent l="0" t="0" r="0" b="0"/>
              <wp:wrapNone/>
              <wp:docPr id="1073741830" name="officeArt object" descr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50435" cy="9672326"/>
                        <a:chOff x="0" y="-2"/>
                        <a:chExt cx="7250434" cy="9672324"/>
                      </a:xfrm>
                    </wpg:grpSpPr>
                    <pic:pic xmlns:pic="http://schemas.openxmlformats.org/drawingml/2006/picture">
                      <pic:nvPicPr>
                        <pic:cNvPr id="1073741825" name="Picture 2" descr="Picture 2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2836544" y="9319114"/>
                          <a:ext cx="1569723" cy="353209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  <wpg:grpSp>
                      <wpg:cNvPr id="1073741829" name="Group 3"/>
                      <wpg:cNvGrpSpPr/>
                      <wpg:grpSpPr>
                        <a:xfrm>
                          <a:off x="-1" y="-3"/>
                          <a:ext cx="7250435" cy="579073"/>
                          <a:chOff x="0" y="-1"/>
                          <a:chExt cx="7250434" cy="579071"/>
                        </a:xfrm>
                      </wpg:grpSpPr>
                      <pic:pic xmlns:pic="http://schemas.openxmlformats.org/drawingml/2006/picture">
                        <pic:nvPicPr>
                          <pic:cNvPr id="1073741826" name="Picture 4" descr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>
                          <a:xfrm>
                            <a:off x="6623022" y="-2"/>
                            <a:ext cx="627413" cy="579073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  <wps:wsp>
                        <wps:cNvPr id="1073741827" name="Line 5"/>
                        <wps:cNvCnPr/>
                        <wps:spPr>
                          <a:xfrm flipV="1">
                            <a:off x="-1" y="139052"/>
                            <a:ext cx="6759916" cy="1907"/>
                          </a:xfrm>
                          <a:prstGeom prst="line">
                            <a:avLst/>
                          </a:prstGeom>
                          <a:noFill/>
                          <a:ln w="12700" cap="flat">
                            <a:solidFill>
                              <a:srgbClr val="AFAFB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073741828" name="Line 6"/>
                        <wps:cNvCnPr/>
                        <wps:spPr>
                          <a:xfrm flipV="1">
                            <a:off x="6566069" y="137620"/>
                            <a:ext cx="195102" cy="362878"/>
                          </a:xfrm>
                          <a:prstGeom prst="line">
                            <a:avLst/>
                          </a:prstGeom>
                          <a:noFill/>
                          <a:ln w="12700" cap="flat">
                            <a:solidFill>
                              <a:srgbClr val="AFAFB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</wpg:grpSp>
                  </wpg:wgp>
                </a:graphicData>
              </a:graphic>
            </wp:anchor>
          </w:drawing>
        </mc:Choice>
        <mc:Fallback xmlns:w16cex="http://schemas.microsoft.com/office/word/2018/wordml/cex" xmlns:w16="http://schemas.microsoft.com/office/word/2018/wordml" xmlns:w16sdtdh="http://schemas.microsoft.com/office/word/2020/wordml/sdtdatahash">
          <w:pict>
            <v:group w14:anchorId="5C619023" id="officeArt object" o:spid="_x0000_s1026" alt="Group 1" style="position:absolute;margin-left:13.75pt;margin-top:36.2pt;width:570.9pt;height:761.6pt;z-index:-251658240;mso-wrap-distance-left:12pt;mso-wrap-distance-top:12pt;mso-wrap-distance-right:12pt;mso-wrap-distance-bottom:12pt;mso-position-horizontal-relative:page;mso-position-vertical-relative:page" coordorigin="" coordsize="72504,9672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alt="Picture 2" style="position:absolute;left:28365;top:93191;width:15697;height:35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" strokeweight="1pt">
                <v:stroke miterlimit="4"/>
                <v:imagedata r:id="rId3" o:title="Picture 2"/>
              </v:shape>
              <v:group id="Group 3" o:spid="_x0000_s1028" style="position:absolute;width:72504;height:5790" coordorigin="" coordsize="72504,5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">
                <v:shape id="Picture 4" o:spid="_x0000_s1029" type="#_x0000_t75" alt="Picture 4" style="position:absolute;left:66230;width:6274;height:57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" strokeweight="1pt">
                  <v:stroke miterlimit="4"/>
                  <v:imagedata r:id="rId4" o:title="Picture 4"/>
                </v:shape>
                <v:line id="Line 5" o:spid="_x0000_s1030" style="position:absolute;flip:y;visibility:visible;mso-wrap-style:square" from="0,1390" to="67599,14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" strokecolor="#afafb0" strokeweight="1pt"/>
                <v:line id="Line 6" o:spid="_x0000_s1031" style="position:absolute;flip:y;visibility:visible;mso-wrap-style:square" from="65660,1376" to="67611,50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" strokecolor="#afafb0" strokeweight="1pt"/>
              </v:group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062B"/>
    <w:rsid w:val="00012CAE"/>
    <w:rsid w:val="000263F5"/>
    <w:rsid w:val="00067E9A"/>
    <w:rsid w:val="00071803"/>
    <w:rsid w:val="00093C60"/>
    <w:rsid w:val="000C3730"/>
    <w:rsid w:val="0018693E"/>
    <w:rsid w:val="001D7ACA"/>
    <w:rsid w:val="001E6790"/>
    <w:rsid w:val="0020552F"/>
    <w:rsid w:val="00265D58"/>
    <w:rsid w:val="00297A4D"/>
    <w:rsid w:val="00300A87"/>
    <w:rsid w:val="00304259"/>
    <w:rsid w:val="003A41A1"/>
    <w:rsid w:val="003D362B"/>
    <w:rsid w:val="00452077"/>
    <w:rsid w:val="00457D25"/>
    <w:rsid w:val="00492D0E"/>
    <w:rsid w:val="004D1778"/>
    <w:rsid w:val="00505AB1"/>
    <w:rsid w:val="00541656"/>
    <w:rsid w:val="005A062B"/>
    <w:rsid w:val="006076C5"/>
    <w:rsid w:val="00652697"/>
    <w:rsid w:val="006E2917"/>
    <w:rsid w:val="006F18EA"/>
    <w:rsid w:val="006F7372"/>
    <w:rsid w:val="00705696"/>
    <w:rsid w:val="00775F30"/>
    <w:rsid w:val="0078649F"/>
    <w:rsid w:val="00787CB5"/>
    <w:rsid w:val="007E7CA6"/>
    <w:rsid w:val="007F3845"/>
    <w:rsid w:val="00820126"/>
    <w:rsid w:val="00824002"/>
    <w:rsid w:val="00896960"/>
    <w:rsid w:val="008A27F9"/>
    <w:rsid w:val="00914347"/>
    <w:rsid w:val="009779F4"/>
    <w:rsid w:val="009B5C22"/>
    <w:rsid w:val="009D5936"/>
    <w:rsid w:val="009D5D69"/>
    <w:rsid w:val="009E370E"/>
    <w:rsid w:val="00A14A9D"/>
    <w:rsid w:val="00A23061"/>
    <w:rsid w:val="00A60C0C"/>
    <w:rsid w:val="00AC7557"/>
    <w:rsid w:val="00AE3C25"/>
    <w:rsid w:val="00AE6861"/>
    <w:rsid w:val="00AE7D00"/>
    <w:rsid w:val="00AF18BD"/>
    <w:rsid w:val="00AF5881"/>
    <w:rsid w:val="00B23946"/>
    <w:rsid w:val="00B27B95"/>
    <w:rsid w:val="00B36AE7"/>
    <w:rsid w:val="00B64A2D"/>
    <w:rsid w:val="00B65F06"/>
    <w:rsid w:val="00BA192B"/>
    <w:rsid w:val="00BF6BCE"/>
    <w:rsid w:val="00C129C4"/>
    <w:rsid w:val="00C42125"/>
    <w:rsid w:val="00C4793A"/>
    <w:rsid w:val="00C73C04"/>
    <w:rsid w:val="00C96A71"/>
    <w:rsid w:val="00CA2405"/>
    <w:rsid w:val="00CE14E8"/>
    <w:rsid w:val="00DD3896"/>
    <w:rsid w:val="00DE67E6"/>
    <w:rsid w:val="00E131A7"/>
    <w:rsid w:val="00FC3DA6"/>
    <w:rsid w:val="00FC5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57A9BBFF"/>
  <w15:docId w15:val="{3D7A4921-D67A-4B27-946E-494B86F9C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paragraph" w:styleId="Encabezado">
    <w:name w:val="header"/>
    <w:pPr>
      <w:tabs>
        <w:tab w:val="center" w:pos="4536"/>
        <w:tab w:val="right" w:pos="9072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Kopf-undFuzeilen">
    <w:name w:val="Kopf- und Fußzeilen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Text">
    <w:name w:val="Text"/>
    <w:rPr>
      <w:rFonts w:cs="Arial Unicode MS"/>
      <w:color w:val="000000"/>
      <w:sz w:val="24"/>
      <w:szCs w:val="24"/>
      <w:u w:color="000000"/>
      <w:lang w:val="de-DE"/>
      <w14:textOutline w14:w="0" w14:cap="flat" w14:cmpd="sng" w14:algn="ctr">
        <w14:noFill/>
        <w14:prstDash w14:val="solid"/>
        <w14:bevel/>
      </w14:textOutline>
    </w:rPr>
  </w:style>
  <w:style w:type="character" w:customStyle="1" w:styleId="Ohne">
    <w:name w:val="Ohne"/>
  </w:style>
  <w:style w:type="character" w:customStyle="1" w:styleId="Hyperlink0">
    <w:name w:val="Hyperlink.0"/>
    <w:basedOn w:val="Ohne"/>
    <w:rPr>
      <w:rFonts w:ascii="Verdana" w:eastAsia="Verdana" w:hAnsi="Verdana" w:cs="Verdana"/>
      <w:outline w:val="0"/>
      <w:color w:val="404040"/>
      <w:sz w:val="22"/>
      <w:szCs w:val="22"/>
      <w:u w:color="404040"/>
    </w:rPr>
  </w:style>
  <w:style w:type="paragraph" w:customStyle="1" w:styleId="Standard1">
    <w:name w:val="Standard1"/>
    <w:rPr>
      <w:rFonts w:ascii="Helvetica Neue" w:eastAsia="Helvetica Neue" w:hAnsi="Helvetica Neue" w:cs="Helvetica Neue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NormalWeb">
    <w:name w:val="Normal (Web)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character" w:customStyle="1" w:styleId="Link">
    <w:name w:val="Link"/>
    <w:rPr>
      <w:outline w:val="0"/>
      <w:color w:val="0000FF"/>
      <w:u w:val="single" w:color="0000FF"/>
    </w:rPr>
  </w:style>
  <w:style w:type="character" w:customStyle="1" w:styleId="Hyperlink1">
    <w:name w:val="Hyperlink.1"/>
    <w:basedOn w:val="Link"/>
    <w:rPr>
      <w:rFonts w:ascii="Verdana" w:eastAsia="Verdana" w:hAnsi="Verdana" w:cs="Verdana"/>
      <w:outline w:val="0"/>
      <w:color w:val="0000FF"/>
      <w:spacing w:val="5"/>
      <w:kern w:val="28"/>
      <w:sz w:val="22"/>
      <w:szCs w:val="22"/>
      <w:u w:val="single" w:color="0000FF"/>
      <w:lang w:val="de-DE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E686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6861"/>
    <w:rPr>
      <w:rFonts w:ascii="Segoe UI" w:hAnsi="Segoe UI" w:cs="Segoe UI"/>
      <w:sz w:val="18"/>
      <w:szCs w:val="18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E370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E370E"/>
    <w:rPr>
      <w:b/>
      <w:bCs/>
    </w:rPr>
  </w:style>
  <w:style w:type="paragraph" w:styleId="Piedepgina">
    <w:name w:val="footer"/>
    <w:basedOn w:val="Normal"/>
    <w:link w:val="PiedepginaCar"/>
    <w:uiPriority w:val="99"/>
    <w:unhideWhenUsed/>
    <w:rsid w:val="007E7CA6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E7CA6"/>
    <w:rPr>
      <w:sz w:val="24"/>
      <w:szCs w:val="24"/>
    </w:rPr>
  </w:style>
  <w:style w:type="character" w:styleId="Mencinsinresolver">
    <w:name w:val="Unresolved Mention"/>
    <w:basedOn w:val="Fuentedeprrafopredeter"/>
    <w:uiPriority w:val="99"/>
    <w:semiHidden/>
    <w:unhideWhenUsed/>
    <w:rsid w:val="00BF6BCE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652697"/>
    <w:rPr>
      <w:color w:val="FF00FF" w:themeColor="followedHyperlink"/>
      <w:u w:val="single"/>
    </w:rPr>
  </w:style>
  <w:style w:type="paragraph" w:customStyle="1" w:styleId="Default">
    <w:name w:val="Default"/>
    <w:rsid w:val="009B5C2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de-DE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3A41A1"/>
    <w:pPr>
      <w:spacing w:after="200"/>
    </w:pPr>
    <w:rPr>
      <w:i/>
      <w:iCs/>
      <w:color w:val="A7A7A7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764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210099">
          <w:blockQuote w:val="1"/>
          <w:marLeft w:val="0"/>
          <w:marRight w:val="0"/>
          <w:marTop w:val="45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39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www.gcdental.co.jp/gcmessagebook/en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0.png"/><Relationship Id="rId2" Type="http://schemas.openxmlformats.org/officeDocument/2006/relationships/image" Target="media/image7.png"/><Relationship Id="rId1" Type="http://schemas.openxmlformats.org/officeDocument/2006/relationships/image" Target="media/image6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Larissa-Design">
  <a:themeElements>
    <a:clrScheme name="Larissa-Design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Larissa-Design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Larissa-Design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171071-4C89-4DB5-9442-36F969A018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328</Words>
  <Characters>1806</Characters>
  <Application>Microsoft Office Word</Application>
  <DocSecurity>4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Horn Borter, Virginie</dc:creator>
  <cp:lastModifiedBy>Fernandez, Marisa</cp:lastModifiedBy>
  <cp:revision>2</cp:revision>
  <dcterms:created xsi:type="dcterms:W3CDTF">2022-06-22T10:49:00Z</dcterms:created>
  <dcterms:modified xsi:type="dcterms:W3CDTF">2022-06-22T10:49:00Z</dcterms:modified>
</cp:coreProperties>
</file>